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AA" w:rsidRPr="008D38E8" w:rsidRDefault="00EF36AA" w:rsidP="00EF36AA">
      <w:pPr>
        <w:jc w:val="center"/>
        <w:rPr>
          <w:rFonts w:ascii="ＭＳ ゴシック" w:eastAsia="ＭＳ ゴシック" w:hAnsi="ＭＳ ゴシック"/>
        </w:rPr>
      </w:pPr>
      <w:r w:rsidRPr="008D38E8">
        <w:rPr>
          <w:rFonts w:ascii="ＭＳ ゴシック" w:eastAsia="ＭＳ ゴシック" w:hAnsi="ＭＳ ゴシック" w:hint="eastAsia"/>
        </w:rPr>
        <w:t>森林環境譲与税の活用に向けた基本方針</w:t>
      </w:r>
    </w:p>
    <w:p w:rsidR="00EF36AA" w:rsidRPr="008D38E8" w:rsidRDefault="00EF36AA" w:rsidP="00EF36AA">
      <w:pPr>
        <w:jc w:val="center"/>
        <w:rPr>
          <w:rFonts w:ascii="ＭＳ ゴシック" w:eastAsia="ＭＳ ゴシック" w:hAnsi="ＭＳ ゴシック"/>
        </w:rPr>
      </w:pPr>
      <w:r w:rsidRPr="008D38E8">
        <w:rPr>
          <w:rFonts w:ascii="ＭＳ ゴシック" w:eastAsia="ＭＳ ゴシック" w:hAnsi="ＭＳ ゴシック" w:hint="eastAsia"/>
        </w:rPr>
        <w:t>～当面５年間（</w:t>
      </w:r>
      <w:r w:rsidR="00DB09A5" w:rsidRPr="008D38E8">
        <w:rPr>
          <w:rFonts w:ascii="ＭＳ ゴシック" w:eastAsia="ＭＳ ゴシック" w:hAnsi="ＭＳ ゴシック" w:hint="eastAsia"/>
        </w:rPr>
        <w:t>令和元年度</w:t>
      </w:r>
      <w:r w:rsidRPr="008D38E8">
        <w:rPr>
          <w:rFonts w:ascii="ＭＳ ゴシック" w:eastAsia="ＭＳ ゴシック" w:hAnsi="ＭＳ ゴシック" w:hint="eastAsia"/>
        </w:rPr>
        <w:t>～</w:t>
      </w:r>
      <w:r w:rsidR="00DB09A5" w:rsidRPr="008D38E8">
        <w:rPr>
          <w:rFonts w:ascii="ＭＳ ゴシック" w:eastAsia="ＭＳ ゴシック" w:hAnsi="ＭＳ ゴシック" w:hint="eastAsia"/>
        </w:rPr>
        <w:t>令和５年度</w:t>
      </w:r>
      <w:r w:rsidRPr="008D38E8">
        <w:rPr>
          <w:rFonts w:ascii="ＭＳ ゴシック" w:eastAsia="ＭＳ ゴシック" w:hAnsi="ＭＳ ゴシック" w:hint="eastAsia"/>
        </w:rPr>
        <w:t>）の考え方～</w:t>
      </w:r>
    </w:p>
    <w:p w:rsidR="00EF36AA" w:rsidRPr="008D38E8" w:rsidRDefault="00EF36AA" w:rsidP="00EF36AA">
      <w:pPr>
        <w:rPr>
          <w:rFonts w:ascii="ＭＳ ゴシック" w:eastAsia="ＭＳ ゴシック" w:hAnsi="ＭＳ ゴシック"/>
        </w:rPr>
      </w:pPr>
    </w:p>
    <w:p w:rsidR="00EF36AA" w:rsidRPr="008D38E8" w:rsidRDefault="00EF36AA" w:rsidP="00EF36AA">
      <w:pPr>
        <w:jc w:val="right"/>
        <w:rPr>
          <w:rFonts w:ascii="ＭＳ ゴシック" w:eastAsia="ＭＳ ゴシック" w:hAnsi="ＭＳ ゴシック"/>
          <w:u w:val="single"/>
        </w:rPr>
      </w:pPr>
      <w:r w:rsidRPr="008D38E8">
        <w:rPr>
          <w:rFonts w:ascii="ＭＳ ゴシック" w:eastAsia="ＭＳ ゴシック" w:hAnsi="ＭＳ ゴシック" w:hint="eastAsia"/>
          <w:u w:val="single"/>
        </w:rPr>
        <w:t>（</w:t>
      </w:r>
      <w:r w:rsidR="00C02B15" w:rsidRPr="008D38E8">
        <w:rPr>
          <w:rFonts w:ascii="ＭＳ ゴシック" w:eastAsia="ＭＳ ゴシック" w:hAnsi="ＭＳ ゴシック" w:hint="eastAsia"/>
          <w:u w:val="single"/>
        </w:rPr>
        <w:t xml:space="preserve">　　泊</w:t>
      </w:r>
      <w:r w:rsidRPr="008D38E8">
        <w:rPr>
          <w:rFonts w:ascii="ＭＳ ゴシック" w:eastAsia="ＭＳ ゴシック" w:hAnsi="ＭＳ ゴシック" w:hint="eastAsia"/>
          <w:u w:val="single"/>
        </w:rPr>
        <w:t xml:space="preserve"> 村</w:t>
      </w:r>
      <w:r w:rsidR="00C02B15" w:rsidRPr="008D38E8">
        <w:rPr>
          <w:rFonts w:ascii="ＭＳ ゴシック" w:eastAsia="ＭＳ ゴシック" w:hAnsi="ＭＳ ゴシック" w:hint="eastAsia"/>
          <w:u w:val="single"/>
        </w:rPr>
        <w:t xml:space="preserve">　　</w:t>
      </w:r>
      <w:r w:rsidRPr="008D38E8">
        <w:rPr>
          <w:rFonts w:ascii="ＭＳ ゴシック" w:eastAsia="ＭＳ ゴシック" w:hAnsi="ＭＳ ゴシック" w:hint="eastAsia"/>
          <w:u w:val="single"/>
        </w:rPr>
        <w:t>）</w:t>
      </w:r>
    </w:p>
    <w:p w:rsidR="00EF36AA" w:rsidRPr="008D38E8" w:rsidRDefault="00EF36AA" w:rsidP="00EF36AA">
      <w:pPr>
        <w:rPr>
          <w:rFonts w:ascii="ＭＳ ゴシック" w:eastAsia="ＭＳ ゴシック" w:hAnsi="ＭＳ ゴシック"/>
        </w:rPr>
      </w:pPr>
    </w:p>
    <w:p w:rsidR="00EF36AA" w:rsidRPr="008D38E8" w:rsidRDefault="00EF36AA" w:rsidP="00EF36AA">
      <w:pPr>
        <w:jc w:val="left"/>
        <w:rPr>
          <w:rFonts w:ascii="ＭＳ ゴシック" w:eastAsia="ＭＳ ゴシック" w:hAnsi="ＭＳ ゴシック"/>
        </w:rPr>
      </w:pPr>
      <w:r w:rsidRPr="008D38E8">
        <w:rPr>
          <w:rFonts w:ascii="ＭＳ ゴシック" w:eastAsia="ＭＳ ゴシック" w:hAnsi="ＭＳ ゴシック" w:hint="eastAsia"/>
        </w:rPr>
        <w:t xml:space="preserve">　本</w:t>
      </w:r>
      <w:r w:rsidR="00FD5D41" w:rsidRPr="008D38E8">
        <w:rPr>
          <w:rFonts w:ascii="ＭＳ ゴシック" w:eastAsia="ＭＳ ゴシック" w:hAnsi="ＭＳ ゴシック" w:hint="eastAsia"/>
        </w:rPr>
        <w:t>村</w:t>
      </w:r>
      <w:r w:rsidRPr="008D38E8">
        <w:rPr>
          <w:rFonts w:ascii="ＭＳ ゴシック" w:eastAsia="ＭＳ ゴシック" w:hAnsi="ＭＳ ゴシック" w:hint="eastAsia"/>
        </w:rPr>
        <w:t>の森林面積は</w:t>
      </w:r>
      <w:r w:rsidR="00FD5D41" w:rsidRPr="008D38E8">
        <w:rPr>
          <w:rFonts w:ascii="ＭＳ ゴシック" w:eastAsia="ＭＳ ゴシック" w:hAnsi="ＭＳ ゴシック" w:hint="eastAsia"/>
        </w:rPr>
        <w:t>7,334</w:t>
      </w:r>
      <w:r w:rsidRPr="008D38E8">
        <w:rPr>
          <w:rFonts w:ascii="ＭＳ ゴシック" w:eastAsia="ＭＳ ゴシック" w:hAnsi="ＭＳ ゴシック" w:hint="eastAsia"/>
        </w:rPr>
        <w:t>ヘクタールで、総面積の</w:t>
      </w:r>
      <w:r w:rsidR="00FD5D41" w:rsidRPr="008D38E8">
        <w:rPr>
          <w:rFonts w:ascii="ＭＳ ゴシック" w:eastAsia="ＭＳ ゴシック" w:hAnsi="ＭＳ ゴシック" w:hint="eastAsia"/>
        </w:rPr>
        <w:t>9</w:t>
      </w:r>
      <w:r w:rsidRPr="008D38E8">
        <w:rPr>
          <w:rFonts w:ascii="ＭＳ ゴシック" w:eastAsia="ＭＳ ゴシック" w:hAnsi="ＭＳ ゴシック" w:hint="eastAsia"/>
        </w:rPr>
        <w:t>0</w:t>
      </w:r>
      <w:r w:rsidR="00FD5D41" w:rsidRPr="008D38E8">
        <w:rPr>
          <w:rFonts w:ascii="ＭＳ ゴシック" w:eastAsia="ＭＳ ゴシック" w:hAnsi="ＭＳ ゴシック" w:hint="eastAsia"/>
        </w:rPr>
        <w:t>％を占めており、その内村</w:t>
      </w:r>
      <w:r w:rsidRPr="008D38E8">
        <w:rPr>
          <w:rFonts w:ascii="ＭＳ ゴシック" w:eastAsia="ＭＳ ゴシック" w:hAnsi="ＭＳ ゴシック" w:hint="eastAsia"/>
        </w:rPr>
        <w:t>有林は</w:t>
      </w:r>
      <w:r w:rsidR="00A11656" w:rsidRPr="008D38E8">
        <w:rPr>
          <w:rFonts w:ascii="ＭＳ ゴシック" w:eastAsia="ＭＳ ゴシック" w:hAnsi="ＭＳ ゴシック" w:hint="eastAsia"/>
        </w:rPr>
        <w:t>421</w:t>
      </w:r>
      <w:r w:rsidR="00FD5D41" w:rsidRPr="008D38E8">
        <w:rPr>
          <w:rFonts w:ascii="ＭＳ ゴシック" w:eastAsia="ＭＳ ゴシック" w:hAnsi="ＭＳ ゴシック" w:hint="eastAsia"/>
        </w:rPr>
        <w:t>ヘクタール、村</w:t>
      </w:r>
      <w:r w:rsidRPr="008D38E8">
        <w:rPr>
          <w:rFonts w:ascii="ＭＳ ゴシック" w:eastAsia="ＭＳ ゴシック" w:hAnsi="ＭＳ ゴシック" w:hint="eastAsia"/>
        </w:rPr>
        <w:t>有林を除く一般民有林（私有林等）は</w:t>
      </w:r>
      <w:r w:rsidR="00A11656" w:rsidRPr="008D38E8">
        <w:rPr>
          <w:rFonts w:ascii="ＭＳ ゴシック" w:eastAsia="ＭＳ ゴシック" w:hAnsi="ＭＳ ゴシック" w:hint="eastAsia"/>
        </w:rPr>
        <w:t>1,025</w:t>
      </w:r>
      <w:r w:rsidRPr="008D38E8">
        <w:rPr>
          <w:rFonts w:ascii="ＭＳ ゴシック" w:eastAsia="ＭＳ ゴシック" w:hAnsi="ＭＳ ゴシック" w:hint="eastAsia"/>
        </w:rPr>
        <w:t>ヘクタールあります。</w:t>
      </w:r>
      <w:r w:rsidR="00FD5D41" w:rsidRPr="008D38E8">
        <w:rPr>
          <w:rFonts w:ascii="ＭＳ ゴシック" w:eastAsia="ＭＳ ゴシック" w:hAnsi="ＭＳ ゴシック" w:hint="eastAsia"/>
        </w:rPr>
        <w:t>村</w:t>
      </w:r>
      <w:r w:rsidRPr="008D38E8">
        <w:rPr>
          <w:rFonts w:ascii="ＭＳ ゴシック" w:eastAsia="ＭＳ ゴシック" w:hAnsi="ＭＳ ゴシック" w:hint="eastAsia"/>
        </w:rPr>
        <w:t>では、森林の有する多面的機能の持続的な発揮に向けて、これまで道の森林整備事業予算や</w:t>
      </w:r>
      <w:r w:rsidR="00FD5D41" w:rsidRPr="008D38E8">
        <w:rPr>
          <w:rFonts w:ascii="ＭＳ ゴシック" w:eastAsia="ＭＳ ゴシック" w:hAnsi="ＭＳ ゴシック" w:hint="eastAsia"/>
        </w:rPr>
        <w:t>村</w:t>
      </w:r>
      <w:r w:rsidRPr="008D38E8">
        <w:rPr>
          <w:rFonts w:ascii="ＭＳ ゴシック" w:eastAsia="ＭＳ ゴシック" w:hAnsi="ＭＳ ゴシック" w:hint="eastAsia"/>
        </w:rPr>
        <w:t>単独予算などにより森林の整備を進めてきましたが、木材価格の低迷による森林所有者の経営意欲の低下や森林所有者の不在村化、相続による世代交代などから整備が行き届かない森林の増加が懸念されます。このため、本</w:t>
      </w:r>
      <w:r w:rsidR="00FD5D41" w:rsidRPr="008D38E8">
        <w:rPr>
          <w:rFonts w:ascii="ＭＳ ゴシック" w:eastAsia="ＭＳ ゴシック" w:hAnsi="ＭＳ ゴシック" w:hint="eastAsia"/>
        </w:rPr>
        <w:t>村</w:t>
      </w:r>
      <w:r w:rsidRPr="008D38E8">
        <w:rPr>
          <w:rFonts w:ascii="ＭＳ ゴシック" w:eastAsia="ＭＳ ゴシック" w:hAnsi="ＭＳ ゴシック" w:hint="eastAsia"/>
        </w:rPr>
        <w:t>では、国から譲与される森林環境譲与税を有効に活用して、次の方針に基づき、適切な森林の整備やその促進につながる取組を計画的かつ効果的に進めます。</w:t>
      </w:r>
    </w:p>
    <w:p w:rsidR="00EF36AA" w:rsidRPr="008D38E8" w:rsidRDefault="00EF36AA" w:rsidP="00EF36AA">
      <w:pPr>
        <w:rPr>
          <w:rFonts w:ascii="ＭＳ ゴシック" w:eastAsia="ＭＳ ゴシック" w:hAnsi="ＭＳ ゴシック"/>
        </w:rPr>
      </w:pPr>
    </w:p>
    <w:p w:rsidR="00EF36AA" w:rsidRPr="008D38E8" w:rsidRDefault="00EF36AA" w:rsidP="00EF36AA">
      <w:pPr>
        <w:rPr>
          <w:rFonts w:ascii="ＭＳ ゴシック" w:eastAsia="ＭＳ ゴシック" w:hAnsi="ＭＳ ゴシック"/>
        </w:rPr>
      </w:pPr>
      <w:r w:rsidRPr="008D38E8">
        <w:rPr>
          <w:rFonts w:ascii="ＭＳ ゴシック" w:eastAsia="ＭＳ ゴシック" w:hAnsi="ＭＳ ゴシック" w:hint="eastAsia"/>
        </w:rPr>
        <w:t>１　森林整備の推進</w:t>
      </w:r>
    </w:p>
    <w:p w:rsidR="00EF36AA" w:rsidRPr="008D38E8" w:rsidRDefault="00EF36AA" w:rsidP="00EF36AA">
      <w:pPr>
        <w:ind w:leftChars="100" w:left="240"/>
        <w:rPr>
          <w:rFonts w:ascii="ＭＳ ゴシック" w:eastAsia="ＭＳ ゴシック" w:hAnsi="ＭＳ ゴシック"/>
        </w:rPr>
      </w:pPr>
      <w:r w:rsidRPr="008D38E8">
        <w:rPr>
          <w:rFonts w:ascii="ＭＳ ゴシック" w:eastAsia="ＭＳ ゴシック" w:hAnsi="ＭＳ ゴシック" w:hint="eastAsia"/>
        </w:rPr>
        <w:t xml:space="preserve">　本</w:t>
      </w:r>
      <w:r w:rsidR="00FD5D41" w:rsidRPr="008D38E8">
        <w:rPr>
          <w:rFonts w:ascii="ＭＳ ゴシック" w:eastAsia="ＭＳ ゴシック" w:hAnsi="ＭＳ ゴシック" w:hint="eastAsia"/>
        </w:rPr>
        <w:t>村</w:t>
      </w:r>
      <w:r w:rsidRPr="008D38E8">
        <w:rPr>
          <w:rFonts w:ascii="ＭＳ ゴシック" w:eastAsia="ＭＳ ゴシック" w:hAnsi="ＭＳ ゴシック" w:hint="eastAsia"/>
        </w:rPr>
        <w:t>の私有林等では、森林経営計画を作成し、計画的な森林の整備が進められています</w:t>
      </w:r>
      <w:r w:rsidR="00A11656" w:rsidRPr="008D38E8">
        <w:rPr>
          <w:rFonts w:ascii="ＭＳ ゴシック" w:eastAsia="ＭＳ ゴシック" w:hAnsi="ＭＳ ゴシック" w:hint="eastAsia"/>
        </w:rPr>
        <w:t>が、一部</w:t>
      </w:r>
      <w:r w:rsidRPr="008D38E8">
        <w:rPr>
          <w:rFonts w:ascii="ＭＳ ゴシック" w:eastAsia="ＭＳ ゴシック" w:hAnsi="ＭＳ ゴシック" w:hint="eastAsia"/>
        </w:rPr>
        <w:t>整備が行き届かない森林の所有者に対しては、意欲と能力のある林業経営者などに森林の経営・管理を委ねるよう働きかけるとともに、経営計画を作成している森林については、森林環境譲与税を活用して森林の整備を一層推進し、地球温暖化や山地災害の防止に貢献する森林整備を推進します。</w:t>
      </w:r>
    </w:p>
    <w:p w:rsidR="00EF36AA" w:rsidRPr="008D38E8" w:rsidRDefault="00EF36AA" w:rsidP="00EF36AA">
      <w:pPr>
        <w:ind w:leftChars="100" w:left="240"/>
        <w:rPr>
          <w:rFonts w:ascii="ＭＳ ゴシック" w:eastAsia="ＭＳ ゴシック" w:hAnsi="ＭＳ ゴシック"/>
        </w:rPr>
      </w:pPr>
    </w:p>
    <w:p w:rsidR="00EF36AA" w:rsidRPr="008D38E8" w:rsidRDefault="00EF36AA" w:rsidP="00EF36AA">
      <w:pPr>
        <w:rPr>
          <w:rFonts w:ascii="ＭＳ ゴシック" w:eastAsia="ＭＳ ゴシック" w:hAnsi="ＭＳ ゴシック"/>
        </w:rPr>
      </w:pPr>
      <w:r w:rsidRPr="008D38E8">
        <w:rPr>
          <w:rFonts w:ascii="ＭＳ ゴシック" w:eastAsia="ＭＳ ゴシック" w:hAnsi="ＭＳ ゴシック" w:hint="eastAsia"/>
        </w:rPr>
        <w:t>２　人材育成・担い手確保</w:t>
      </w:r>
    </w:p>
    <w:p w:rsidR="00EF36AA" w:rsidRPr="008D38E8" w:rsidRDefault="00FD5D41" w:rsidP="00EF36AA">
      <w:pPr>
        <w:ind w:leftChars="100" w:left="240"/>
        <w:rPr>
          <w:rFonts w:ascii="ＭＳ ゴシック" w:eastAsia="ＭＳ ゴシック" w:hAnsi="ＭＳ ゴシック"/>
        </w:rPr>
      </w:pPr>
      <w:r w:rsidRPr="008D38E8">
        <w:rPr>
          <w:rFonts w:ascii="ＭＳ ゴシック" w:eastAsia="ＭＳ ゴシック" w:hAnsi="ＭＳ ゴシック" w:hint="eastAsia"/>
        </w:rPr>
        <w:t xml:space="preserve">　</w:t>
      </w:r>
      <w:r w:rsidR="006667FC" w:rsidRPr="008D38E8">
        <w:rPr>
          <w:rFonts w:ascii="ＭＳ ゴシック" w:eastAsia="ＭＳ ゴシック" w:hAnsi="ＭＳ ゴシック" w:hint="eastAsia"/>
        </w:rPr>
        <w:t>近隣市町村及び森林組合等</w:t>
      </w:r>
      <w:r w:rsidR="00EF36AA" w:rsidRPr="008D38E8">
        <w:rPr>
          <w:rFonts w:ascii="ＭＳ ゴシック" w:eastAsia="ＭＳ ゴシック" w:hAnsi="ＭＳ ゴシック" w:hint="eastAsia"/>
        </w:rPr>
        <w:t>関係</w:t>
      </w:r>
      <w:r w:rsidR="006667FC" w:rsidRPr="008D38E8">
        <w:rPr>
          <w:rFonts w:ascii="ＭＳ ゴシック" w:eastAsia="ＭＳ ゴシック" w:hAnsi="ＭＳ ゴシック" w:hint="eastAsia"/>
        </w:rPr>
        <w:t>団体</w:t>
      </w:r>
      <w:r w:rsidR="00EF36AA" w:rsidRPr="008D38E8">
        <w:rPr>
          <w:rFonts w:ascii="ＭＳ ゴシック" w:eastAsia="ＭＳ ゴシック" w:hAnsi="ＭＳ ゴシック" w:hint="eastAsia"/>
        </w:rPr>
        <w:t>と連携を図りながら、</w:t>
      </w:r>
      <w:r w:rsidR="006667FC" w:rsidRPr="008D38E8">
        <w:rPr>
          <w:rFonts w:ascii="ＭＳ ゴシック" w:eastAsia="ＭＳ ゴシック" w:hAnsi="ＭＳ ゴシック" w:hint="eastAsia"/>
        </w:rPr>
        <w:t>地域林政アドバイザー等の制度を利用し</w:t>
      </w:r>
      <w:r w:rsidR="00EF36AA" w:rsidRPr="008D38E8">
        <w:rPr>
          <w:rFonts w:ascii="ＭＳ ゴシック" w:eastAsia="ＭＳ ゴシック" w:hAnsi="ＭＳ ゴシック" w:hint="eastAsia"/>
        </w:rPr>
        <w:t>、林業就業者の安定確保に向けた取組を進めます。</w:t>
      </w:r>
    </w:p>
    <w:p w:rsidR="00EF36AA" w:rsidRPr="008D38E8" w:rsidRDefault="00EF36AA" w:rsidP="00EF36AA">
      <w:pPr>
        <w:ind w:leftChars="100" w:left="240"/>
        <w:rPr>
          <w:rFonts w:ascii="ＭＳ ゴシック" w:eastAsia="ＭＳ ゴシック" w:hAnsi="ＭＳ ゴシック"/>
        </w:rPr>
      </w:pPr>
    </w:p>
    <w:p w:rsidR="00EF36AA" w:rsidRPr="008D38E8" w:rsidRDefault="00EF36AA" w:rsidP="00EF36AA">
      <w:pPr>
        <w:rPr>
          <w:rFonts w:ascii="ＭＳ ゴシック" w:eastAsia="ＭＳ ゴシック" w:hAnsi="ＭＳ ゴシック"/>
        </w:rPr>
      </w:pPr>
      <w:r w:rsidRPr="008D38E8">
        <w:rPr>
          <w:rFonts w:ascii="ＭＳ ゴシック" w:eastAsia="ＭＳ ゴシック" w:hAnsi="ＭＳ ゴシック" w:hint="eastAsia"/>
        </w:rPr>
        <w:t>３　木材利用の促進</w:t>
      </w:r>
    </w:p>
    <w:p w:rsidR="00EF36AA" w:rsidRPr="008D38E8" w:rsidRDefault="00FD5D41" w:rsidP="00EF36AA">
      <w:pPr>
        <w:ind w:leftChars="100" w:left="240"/>
        <w:rPr>
          <w:rFonts w:ascii="ＭＳ ゴシック" w:eastAsia="ＭＳ ゴシック" w:hAnsi="ＭＳ ゴシック"/>
        </w:rPr>
      </w:pPr>
      <w:r w:rsidRPr="008D38E8">
        <w:rPr>
          <w:rFonts w:ascii="ＭＳ ゴシック" w:eastAsia="ＭＳ ゴシック" w:hAnsi="ＭＳ ゴシック" w:hint="eastAsia"/>
        </w:rPr>
        <w:t xml:space="preserve">　村内のカラマツなどの人工林資源は利用期を迎える中、村</w:t>
      </w:r>
      <w:r w:rsidR="006667FC" w:rsidRPr="008D38E8">
        <w:rPr>
          <w:rFonts w:ascii="ＭＳ ゴシック" w:eastAsia="ＭＳ ゴシック" w:hAnsi="ＭＳ ゴシック" w:hint="eastAsia"/>
        </w:rPr>
        <w:t>内産人工林材の付加価値向上を図るため、村</w:t>
      </w:r>
      <w:r w:rsidR="00EF36AA" w:rsidRPr="008D38E8">
        <w:rPr>
          <w:rFonts w:ascii="ＭＳ ゴシック" w:eastAsia="ＭＳ ゴシック" w:hAnsi="ＭＳ ゴシック" w:hint="eastAsia"/>
        </w:rPr>
        <w:t>内の公共施設や民間施設の木造化・木質化を進めるとともに、林地未利用材の効率的な利用を促進します。</w:t>
      </w:r>
    </w:p>
    <w:p w:rsidR="00EF36AA" w:rsidRPr="008D38E8" w:rsidRDefault="00EF36AA" w:rsidP="00EF36AA">
      <w:pPr>
        <w:ind w:leftChars="100" w:left="240"/>
        <w:rPr>
          <w:rFonts w:ascii="ＭＳ ゴシック" w:eastAsia="ＭＳ ゴシック" w:hAnsi="ＭＳ ゴシック"/>
        </w:rPr>
      </w:pPr>
      <w:bookmarkStart w:id="0" w:name="_GoBack"/>
      <w:bookmarkEnd w:id="0"/>
    </w:p>
    <w:p w:rsidR="00EF36AA" w:rsidRPr="008D38E8" w:rsidRDefault="00EF36AA" w:rsidP="00EF36AA">
      <w:pPr>
        <w:rPr>
          <w:rFonts w:ascii="ＭＳ ゴシック" w:eastAsia="ＭＳ ゴシック" w:hAnsi="ＭＳ ゴシック"/>
        </w:rPr>
      </w:pPr>
      <w:r w:rsidRPr="008D38E8">
        <w:rPr>
          <w:rFonts w:ascii="ＭＳ ゴシック" w:eastAsia="ＭＳ ゴシック" w:hAnsi="ＭＳ ゴシック" w:hint="eastAsia"/>
        </w:rPr>
        <w:t>４　普及啓発</w:t>
      </w:r>
    </w:p>
    <w:p w:rsidR="00EF36AA" w:rsidRPr="008D38E8" w:rsidRDefault="00EF36AA" w:rsidP="00EF36AA">
      <w:pPr>
        <w:ind w:leftChars="100" w:left="240"/>
        <w:rPr>
          <w:rFonts w:ascii="ＭＳ ゴシック" w:eastAsia="ＭＳ ゴシック" w:hAnsi="ＭＳ ゴシック"/>
        </w:rPr>
      </w:pPr>
      <w:r w:rsidRPr="008D38E8">
        <w:rPr>
          <w:rFonts w:ascii="ＭＳ ゴシック" w:eastAsia="ＭＳ ゴシック" w:hAnsi="ＭＳ ゴシック" w:hint="eastAsia"/>
        </w:rPr>
        <w:t xml:space="preserve">　土砂</w:t>
      </w:r>
      <w:r w:rsidR="00FD5D41" w:rsidRPr="008D38E8">
        <w:rPr>
          <w:rFonts w:ascii="ＭＳ ゴシック" w:eastAsia="ＭＳ ゴシック" w:hAnsi="ＭＳ ゴシック" w:hint="eastAsia"/>
        </w:rPr>
        <w:t>災害の防止など森林の果たす役割や森林整備の必要性などについて、村</w:t>
      </w:r>
      <w:r w:rsidRPr="008D38E8">
        <w:rPr>
          <w:rFonts w:ascii="ＭＳ ゴシック" w:eastAsia="ＭＳ ゴシック" w:hAnsi="ＭＳ ゴシック" w:hint="eastAsia"/>
        </w:rPr>
        <w:t>内の住民はもとより都市住民の理解の促進を図るため、</w:t>
      </w:r>
      <w:r w:rsidR="00A11656" w:rsidRPr="008D38E8">
        <w:rPr>
          <w:rFonts w:ascii="ＭＳ ゴシック" w:eastAsia="ＭＳ ゴシック" w:hAnsi="ＭＳ ゴシック" w:hint="eastAsia"/>
        </w:rPr>
        <w:t>村</w:t>
      </w:r>
      <w:r w:rsidRPr="008D38E8">
        <w:rPr>
          <w:rFonts w:ascii="ＭＳ ゴシック" w:eastAsia="ＭＳ ゴシック" w:hAnsi="ＭＳ ゴシック" w:hint="eastAsia"/>
        </w:rPr>
        <w:t>有林を活用した森林環境教育や植樹活動のほか、都市住民と交流する木育活動などを進めます。</w:t>
      </w:r>
    </w:p>
    <w:p w:rsidR="0096389A" w:rsidRPr="008D38E8" w:rsidRDefault="0096389A" w:rsidP="00C226E1">
      <w:pPr>
        <w:spacing w:line="0" w:lineRule="atLeast"/>
        <w:jc w:val="left"/>
        <w:rPr>
          <w:rFonts w:hAnsi="ＭＳ 明朝"/>
        </w:rPr>
      </w:pPr>
    </w:p>
    <w:p w:rsidR="006667FC" w:rsidRDefault="006667FC" w:rsidP="00C226E1">
      <w:pPr>
        <w:spacing w:line="0" w:lineRule="atLeast"/>
        <w:jc w:val="left"/>
        <w:rPr>
          <w:rFonts w:hAnsi="ＭＳ 明朝"/>
        </w:rPr>
      </w:pPr>
    </w:p>
    <w:sectPr w:rsidR="006667FC" w:rsidSect="0096389A">
      <w:headerReference w:type="default" r:id="rId6"/>
      <w:pgSz w:w="11906" w:h="16838" w:code="9"/>
      <w:pgMar w:top="993" w:right="1134" w:bottom="709"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49D" w:rsidRDefault="00D0349D" w:rsidP="00C226E1">
      <w:r>
        <w:separator/>
      </w:r>
    </w:p>
  </w:endnote>
  <w:endnote w:type="continuationSeparator" w:id="0">
    <w:p w:rsidR="00D0349D" w:rsidRDefault="00D0349D" w:rsidP="00C2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49D" w:rsidRDefault="00D0349D" w:rsidP="00C226E1">
      <w:r>
        <w:separator/>
      </w:r>
    </w:p>
  </w:footnote>
  <w:footnote w:type="continuationSeparator" w:id="0">
    <w:p w:rsidR="00D0349D" w:rsidRDefault="00D0349D" w:rsidP="00C2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04D" w:rsidRDefault="0036604D" w:rsidP="00C226E1">
    <w:pPr>
      <w:pStyle w:val="ab"/>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64"/>
    <w:rsid w:val="001D7E70"/>
    <w:rsid w:val="00212464"/>
    <w:rsid w:val="0022213D"/>
    <w:rsid w:val="002673DF"/>
    <w:rsid w:val="0028727A"/>
    <w:rsid w:val="0029353A"/>
    <w:rsid w:val="002E4C56"/>
    <w:rsid w:val="00354D0C"/>
    <w:rsid w:val="0036604D"/>
    <w:rsid w:val="0039254B"/>
    <w:rsid w:val="003B5ED9"/>
    <w:rsid w:val="00431272"/>
    <w:rsid w:val="00431D5B"/>
    <w:rsid w:val="004A0833"/>
    <w:rsid w:val="004F6F35"/>
    <w:rsid w:val="005243C7"/>
    <w:rsid w:val="00582AF1"/>
    <w:rsid w:val="00594903"/>
    <w:rsid w:val="005B113E"/>
    <w:rsid w:val="00605E22"/>
    <w:rsid w:val="006667FC"/>
    <w:rsid w:val="00673EFE"/>
    <w:rsid w:val="00683E36"/>
    <w:rsid w:val="00696341"/>
    <w:rsid w:val="006E3410"/>
    <w:rsid w:val="006E4AC5"/>
    <w:rsid w:val="00706D22"/>
    <w:rsid w:val="0074689E"/>
    <w:rsid w:val="007A59AC"/>
    <w:rsid w:val="00821C24"/>
    <w:rsid w:val="00833179"/>
    <w:rsid w:val="008366DF"/>
    <w:rsid w:val="0086043E"/>
    <w:rsid w:val="008777F4"/>
    <w:rsid w:val="008D38E8"/>
    <w:rsid w:val="009303BE"/>
    <w:rsid w:val="009578D8"/>
    <w:rsid w:val="0096389A"/>
    <w:rsid w:val="00984353"/>
    <w:rsid w:val="00997C89"/>
    <w:rsid w:val="009C1930"/>
    <w:rsid w:val="009D7E25"/>
    <w:rsid w:val="009F3385"/>
    <w:rsid w:val="00A11656"/>
    <w:rsid w:val="00A3682C"/>
    <w:rsid w:val="00AC60E0"/>
    <w:rsid w:val="00AD52CD"/>
    <w:rsid w:val="00AE7AF6"/>
    <w:rsid w:val="00AF2765"/>
    <w:rsid w:val="00AF51AF"/>
    <w:rsid w:val="00B03AD6"/>
    <w:rsid w:val="00B04F84"/>
    <w:rsid w:val="00B06547"/>
    <w:rsid w:val="00B47D1F"/>
    <w:rsid w:val="00B51C70"/>
    <w:rsid w:val="00B569F9"/>
    <w:rsid w:val="00BA615D"/>
    <w:rsid w:val="00C02B15"/>
    <w:rsid w:val="00C226E1"/>
    <w:rsid w:val="00C50847"/>
    <w:rsid w:val="00C66D6A"/>
    <w:rsid w:val="00CE380C"/>
    <w:rsid w:val="00D0349D"/>
    <w:rsid w:val="00D10A03"/>
    <w:rsid w:val="00DB09A5"/>
    <w:rsid w:val="00DB7B42"/>
    <w:rsid w:val="00E127A0"/>
    <w:rsid w:val="00E417A5"/>
    <w:rsid w:val="00E57469"/>
    <w:rsid w:val="00EF36AA"/>
    <w:rsid w:val="00F7055A"/>
    <w:rsid w:val="00F86A8F"/>
    <w:rsid w:val="00FC751D"/>
    <w:rsid w:val="00FD577E"/>
    <w:rsid w:val="00FD5D41"/>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D396E3-703E-4CDD-B4E8-B7A218F0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2464"/>
    <w:pPr>
      <w:jc w:val="center"/>
    </w:pPr>
  </w:style>
  <w:style w:type="character" w:customStyle="1" w:styleId="a4">
    <w:name w:val="記 (文字)"/>
    <w:basedOn w:val="a0"/>
    <w:link w:val="a3"/>
    <w:uiPriority w:val="99"/>
    <w:rsid w:val="00212464"/>
  </w:style>
  <w:style w:type="paragraph" w:styleId="a5">
    <w:name w:val="Closing"/>
    <w:basedOn w:val="a"/>
    <w:link w:val="a6"/>
    <w:uiPriority w:val="99"/>
    <w:unhideWhenUsed/>
    <w:rsid w:val="00212464"/>
    <w:pPr>
      <w:jc w:val="right"/>
    </w:pPr>
  </w:style>
  <w:style w:type="character" w:customStyle="1" w:styleId="a6">
    <w:name w:val="結語 (文字)"/>
    <w:basedOn w:val="a0"/>
    <w:link w:val="a5"/>
    <w:uiPriority w:val="99"/>
    <w:rsid w:val="00212464"/>
  </w:style>
  <w:style w:type="paragraph" w:styleId="a7">
    <w:name w:val="Date"/>
    <w:basedOn w:val="a"/>
    <w:next w:val="a"/>
    <w:link w:val="a8"/>
    <w:uiPriority w:val="99"/>
    <w:semiHidden/>
    <w:unhideWhenUsed/>
    <w:rsid w:val="0022213D"/>
  </w:style>
  <w:style w:type="character" w:customStyle="1" w:styleId="a8">
    <w:name w:val="日付 (文字)"/>
    <w:basedOn w:val="a0"/>
    <w:link w:val="a7"/>
    <w:uiPriority w:val="99"/>
    <w:semiHidden/>
    <w:rsid w:val="0022213D"/>
  </w:style>
  <w:style w:type="paragraph" w:styleId="a9">
    <w:name w:val="Balloon Text"/>
    <w:basedOn w:val="a"/>
    <w:link w:val="aa"/>
    <w:uiPriority w:val="99"/>
    <w:semiHidden/>
    <w:unhideWhenUsed/>
    <w:rsid w:val="00C22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6E1"/>
    <w:rPr>
      <w:rFonts w:asciiTheme="majorHAnsi" w:eastAsiaTheme="majorEastAsia" w:hAnsiTheme="majorHAnsi" w:cstheme="majorBidi"/>
      <w:sz w:val="18"/>
      <w:szCs w:val="18"/>
    </w:rPr>
  </w:style>
  <w:style w:type="paragraph" w:styleId="ab">
    <w:name w:val="header"/>
    <w:basedOn w:val="a"/>
    <w:link w:val="ac"/>
    <w:uiPriority w:val="99"/>
    <w:unhideWhenUsed/>
    <w:rsid w:val="00C226E1"/>
    <w:pPr>
      <w:tabs>
        <w:tab w:val="center" w:pos="4252"/>
        <w:tab w:val="right" w:pos="8504"/>
      </w:tabs>
      <w:snapToGrid w:val="0"/>
    </w:pPr>
  </w:style>
  <w:style w:type="character" w:customStyle="1" w:styleId="ac">
    <w:name w:val="ヘッダー (文字)"/>
    <w:basedOn w:val="a0"/>
    <w:link w:val="ab"/>
    <w:uiPriority w:val="99"/>
    <w:rsid w:val="00C226E1"/>
  </w:style>
  <w:style w:type="paragraph" w:styleId="ad">
    <w:name w:val="footer"/>
    <w:basedOn w:val="a"/>
    <w:link w:val="ae"/>
    <w:uiPriority w:val="99"/>
    <w:unhideWhenUsed/>
    <w:rsid w:val="00C226E1"/>
    <w:pPr>
      <w:tabs>
        <w:tab w:val="center" w:pos="4252"/>
        <w:tab w:val="right" w:pos="8504"/>
      </w:tabs>
      <w:snapToGrid w:val="0"/>
    </w:pPr>
  </w:style>
  <w:style w:type="character" w:customStyle="1" w:styleId="ae">
    <w:name w:val="フッター (文字)"/>
    <w:basedOn w:val="a0"/>
    <w:link w:val="ad"/>
    <w:uiPriority w:val="99"/>
    <w:rsid w:val="00C226E1"/>
  </w:style>
  <w:style w:type="table" w:styleId="af">
    <w:name w:val="Table Grid"/>
    <w:basedOn w:val="a1"/>
    <w:uiPriority w:val="39"/>
    <w:rsid w:val="00AC6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116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鷲田 かおり</cp:lastModifiedBy>
  <cp:revision>12</cp:revision>
  <cp:lastPrinted>2019-04-15T06:56:00Z</cp:lastPrinted>
  <dcterms:created xsi:type="dcterms:W3CDTF">2019-04-15T06:09:00Z</dcterms:created>
  <dcterms:modified xsi:type="dcterms:W3CDTF">2021-03-09T01:03:00Z</dcterms:modified>
</cp:coreProperties>
</file>