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76" w:rsidRPr="009C17A1" w:rsidRDefault="00DC7F98" w:rsidP="002E4AF5">
      <w:pPr>
        <w:autoSpaceDE w:val="0"/>
        <w:autoSpaceDN w:val="0"/>
        <w:adjustRightInd w:val="0"/>
        <w:jc w:val="center"/>
        <w:rPr>
          <w:rFonts w:asciiTheme="minorEastAsia" w:hAnsiTheme="minorEastAsia" w:cs="ＭＳゴシック"/>
          <w:kern w:val="0"/>
          <w:sz w:val="38"/>
          <w:szCs w:val="38"/>
        </w:rPr>
      </w:pPr>
      <w:r w:rsidRPr="009C17A1">
        <w:rPr>
          <w:rFonts w:asciiTheme="minorEastAsia" w:hAnsiTheme="minorEastAsia" w:cs="ＭＳゴシック" w:hint="eastAsia"/>
          <w:kern w:val="0"/>
          <w:sz w:val="38"/>
          <w:szCs w:val="38"/>
        </w:rPr>
        <w:t>令和５年</w:t>
      </w:r>
      <w:r w:rsidR="00285A0B" w:rsidRPr="009C17A1">
        <w:rPr>
          <w:rFonts w:asciiTheme="minorEastAsia" w:hAnsiTheme="minorEastAsia" w:cs="ＭＳゴシック" w:hint="eastAsia"/>
          <w:kern w:val="0"/>
          <w:sz w:val="38"/>
          <w:szCs w:val="38"/>
        </w:rPr>
        <w:t>４</w:t>
      </w:r>
      <w:r w:rsidRPr="009C17A1">
        <w:rPr>
          <w:rFonts w:asciiTheme="minorEastAsia" w:hAnsiTheme="minorEastAsia" w:cs="ＭＳゴシック" w:hint="eastAsia"/>
          <w:kern w:val="0"/>
          <w:sz w:val="38"/>
          <w:szCs w:val="38"/>
        </w:rPr>
        <w:t>月２</w:t>
      </w:r>
      <w:r w:rsidR="00285A0B" w:rsidRPr="009C17A1">
        <w:rPr>
          <w:rFonts w:asciiTheme="minorEastAsia" w:hAnsiTheme="minorEastAsia" w:cs="ＭＳゴシック" w:hint="eastAsia"/>
          <w:kern w:val="0"/>
          <w:sz w:val="38"/>
          <w:szCs w:val="38"/>
        </w:rPr>
        <w:t>３</w:t>
      </w:r>
      <w:r w:rsidRPr="009C17A1">
        <w:rPr>
          <w:rFonts w:asciiTheme="minorEastAsia" w:hAnsiTheme="minorEastAsia" w:cs="ＭＳゴシック" w:hint="eastAsia"/>
          <w:kern w:val="0"/>
          <w:sz w:val="38"/>
          <w:szCs w:val="38"/>
        </w:rPr>
        <w:t>日</w:t>
      </w:r>
      <w:r w:rsidR="006A3A76" w:rsidRPr="009C17A1">
        <w:rPr>
          <w:rFonts w:asciiTheme="minorEastAsia" w:hAnsiTheme="minorEastAsia" w:cs="ＭＳゴシック" w:hint="eastAsia"/>
          <w:kern w:val="0"/>
          <w:sz w:val="38"/>
          <w:szCs w:val="38"/>
        </w:rPr>
        <w:t>執行</w:t>
      </w:r>
    </w:p>
    <w:p w:rsidR="002E4AF5" w:rsidRPr="009C17A1" w:rsidRDefault="002E4AF5" w:rsidP="002E4AF5">
      <w:pPr>
        <w:autoSpaceDE w:val="0"/>
        <w:autoSpaceDN w:val="0"/>
        <w:adjustRightInd w:val="0"/>
        <w:jc w:val="center"/>
        <w:rPr>
          <w:rFonts w:asciiTheme="minorEastAsia" w:hAnsiTheme="minorEastAsia" w:cs="ＭＳゴシック"/>
          <w:kern w:val="0"/>
          <w:sz w:val="38"/>
          <w:szCs w:val="38"/>
        </w:rPr>
      </w:pPr>
    </w:p>
    <w:p w:rsidR="002E4AF5" w:rsidRPr="009C17A1" w:rsidRDefault="002E4AF5" w:rsidP="002E4AF5">
      <w:pPr>
        <w:autoSpaceDE w:val="0"/>
        <w:autoSpaceDN w:val="0"/>
        <w:adjustRightInd w:val="0"/>
        <w:jc w:val="center"/>
        <w:rPr>
          <w:rFonts w:asciiTheme="minorEastAsia" w:hAnsiTheme="minorEastAsia" w:cs="ＭＳゴシック"/>
          <w:kern w:val="0"/>
          <w:sz w:val="38"/>
          <w:szCs w:val="38"/>
        </w:rPr>
      </w:pPr>
    </w:p>
    <w:p w:rsidR="006A3A76" w:rsidRPr="009C17A1" w:rsidRDefault="00285A0B" w:rsidP="002E4AF5">
      <w:pPr>
        <w:autoSpaceDE w:val="0"/>
        <w:autoSpaceDN w:val="0"/>
        <w:adjustRightInd w:val="0"/>
        <w:jc w:val="center"/>
        <w:rPr>
          <w:rFonts w:asciiTheme="minorEastAsia" w:hAnsiTheme="minorEastAsia" w:cs="ＭＳゴシック"/>
          <w:kern w:val="0"/>
          <w:sz w:val="55"/>
          <w:szCs w:val="55"/>
        </w:rPr>
      </w:pPr>
      <w:r w:rsidRPr="009C17A1">
        <w:rPr>
          <w:rFonts w:asciiTheme="minorEastAsia" w:hAnsiTheme="minorEastAsia" w:cs="ＭＳゴシック" w:hint="eastAsia"/>
          <w:kern w:val="0"/>
          <w:sz w:val="55"/>
          <w:szCs w:val="55"/>
        </w:rPr>
        <w:t>泊村</w:t>
      </w:r>
      <w:r w:rsidR="00DC7F98" w:rsidRPr="009C17A1">
        <w:rPr>
          <w:rFonts w:asciiTheme="minorEastAsia" w:hAnsiTheme="minorEastAsia" w:cs="ＭＳゴシック" w:hint="eastAsia"/>
          <w:kern w:val="0"/>
          <w:sz w:val="55"/>
          <w:szCs w:val="55"/>
        </w:rPr>
        <w:t>議会議員選挙</w:t>
      </w:r>
      <w:r w:rsidR="00EC6340" w:rsidRPr="009C17A1">
        <w:rPr>
          <w:rFonts w:asciiTheme="minorEastAsia" w:hAnsiTheme="minorEastAsia" w:cs="ＭＳゴシック" w:hint="eastAsia"/>
          <w:kern w:val="0"/>
          <w:sz w:val="55"/>
          <w:szCs w:val="55"/>
        </w:rPr>
        <w:t>における</w:t>
      </w:r>
    </w:p>
    <w:p w:rsidR="002E4AF5" w:rsidRPr="009C17A1" w:rsidRDefault="002E4AF5" w:rsidP="002E4AF5">
      <w:pPr>
        <w:autoSpaceDE w:val="0"/>
        <w:autoSpaceDN w:val="0"/>
        <w:adjustRightInd w:val="0"/>
        <w:jc w:val="center"/>
        <w:rPr>
          <w:rFonts w:asciiTheme="minorEastAsia" w:hAnsiTheme="minorEastAsia" w:cs="ＭＳゴシック"/>
          <w:kern w:val="0"/>
          <w:sz w:val="55"/>
          <w:szCs w:val="55"/>
        </w:rPr>
      </w:pPr>
    </w:p>
    <w:p w:rsidR="002E4AF5" w:rsidRPr="009C17A1" w:rsidRDefault="002E4AF5" w:rsidP="002E4AF5">
      <w:pPr>
        <w:autoSpaceDE w:val="0"/>
        <w:autoSpaceDN w:val="0"/>
        <w:adjustRightInd w:val="0"/>
        <w:jc w:val="center"/>
        <w:rPr>
          <w:rFonts w:asciiTheme="minorEastAsia" w:hAnsiTheme="minorEastAsia" w:cs="ＭＳゴシック"/>
          <w:kern w:val="0"/>
          <w:sz w:val="55"/>
          <w:szCs w:val="55"/>
        </w:rPr>
      </w:pPr>
    </w:p>
    <w:p w:rsidR="006A3A76" w:rsidRPr="009C17A1" w:rsidRDefault="006A3A76" w:rsidP="002E4AF5">
      <w:pPr>
        <w:autoSpaceDE w:val="0"/>
        <w:autoSpaceDN w:val="0"/>
        <w:adjustRightInd w:val="0"/>
        <w:jc w:val="center"/>
        <w:rPr>
          <w:rFonts w:asciiTheme="minorEastAsia" w:hAnsiTheme="minorEastAsia" w:cs="ＭＳゴシック"/>
          <w:kern w:val="0"/>
          <w:sz w:val="38"/>
          <w:szCs w:val="38"/>
        </w:rPr>
      </w:pPr>
      <w:r w:rsidRPr="009C17A1">
        <w:rPr>
          <w:rFonts w:asciiTheme="minorEastAsia" w:hAnsiTheme="minorEastAsia" w:cs="ＭＳゴシック" w:hint="eastAsia"/>
          <w:kern w:val="0"/>
          <w:sz w:val="38"/>
          <w:szCs w:val="38"/>
        </w:rPr>
        <w:t>選挙運動に関する公費負担</w:t>
      </w:r>
      <w:r w:rsidR="00E97DEC" w:rsidRPr="009C17A1">
        <w:rPr>
          <w:rFonts w:asciiTheme="minorEastAsia" w:hAnsiTheme="minorEastAsia" w:cs="ＭＳゴシック" w:hint="eastAsia"/>
          <w:kern w:val="0"/>
          <w:sz w:val="38"/>
          <w:szCs w:val="38"/>
        </w:rPr>
        <w:t>の手引き</w:t>
      </w: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Pr="002E4AF5" w:rsidRDefault="002E4AF5" w:rsidP="002E4AF5">
      <w:pPr>
        <w:autoSpaceDE w:val="0"/>
        <w:autoSpaceDN w:val="0"/>
        <w:adjustRightInd w:val="0"/>
        <w:jc w:val="center"/>
        <w:rPr>
          <w:rFonts w:asciiTheme="minorEastAsia" w:hAnsiTheme="minorEastAsia" w:cs="ＭＳゴシック"/>
          <w:kern w:val="0"/>
          <w:sz w:val="38"/>
          <w:szCs w:val="38"/>
        </w:rPr>
      </w:pPr>
    </w:p>
    <w:p w:rsidR="002E4AF5" w:rsidRPr="009C17A1" w:rsidRDefault="00285A0B" w:rsidP="002E4AF5">
      <w:pPr>
        <w:autoSpaceDE w:val="0"/>
        <w:autoSpaceDN w:val="0"/>
        <w:adjustRightInd w:val="0"/>
        <w:jc w:val="center"/>
        <w:rPr>
          <w:rFonts w:asciiTheme="minorEastAsia" w:hAnsiTheme="minorEastAsia" w:cs="ＭＳゴシック"/>
          <w:kern w:val="0"/>
          <w:sz w:val="38"/>
          <w:szCs w:val="38"/>
        </w:rPr>
      </w:pPr>
      <w:r w:rsidRPr="009C17A1">
        <w:rPr>
          <w:rFonts w:asciiTheme="minorEastAsia" w:hAnsiTheme="minorEastAsia" w:cs="ＭＳゴシック" w:hint="eastAsia"/>
          <w:kern w:val="0"/>
          <w:sz w:val="38"/>
          <w:szCs w:val="38"/>
        </w:rPr>
        <w:t>泊村</w:t>
      </w:r>
      <w:r w:rsidR="006A3A76" w:rsidRPr="009C17A1">
        <w:rPr>
          <w:rFonts w:asciiTheme="minorEastAsia" w:hAnsiTheme="minorEastAsia" w:cs="ＭＳゴシック" w:hint="eastAsia"/>
          <w:kern w:val="0"/>
          <w:sz w:val="38"/>
          <w:szCs w:val="38"/>
        </w:rPr>
        <w:t>選挙管理委員会</w:t>
      </w:r>
    </w:p>
    <w:p w:rsidR="006A3A76" w:rsidRPr="009C17A1" w:rsidRDefault="006A3A76" w:rsidP="006A3A76">
      <w:pPr>
        <w:autoSpaceDE w:val="0"/>
        <w:autoSpaceDN w:val="0"/>
        <w:adjustRightInd w:val="0"/>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lastRenderedPageBreak/>
        <w:t>目次</w:t>
      </w:r>
    </w:p>
    <w:p w:rsidR="002E4AF5" w:rsidRPr="009C17A1" w:rsidRDefault="002E4AF5" w:rsidP="006A3A76">
      <w:pPr>
        <w:autoSpaceDE w:val="0"/>
        <w:autoSpaceDN w:val="0"/>
        <w:adjustRightInd w:val="0"/>
        <w:jc w:val="left"/>
        <w:rPr>
          <w:rFonts w:asciiTheme="minorEastAsia" w:hAnsiTheme="minorEastAsia" w:cs="ＭＳゴシック"/>
          <w:kern w:val="0"/>
          <w:sz w:val="22"/>
        </w:rPr>
      </w:pPr>
    </w:p>
    <w:p w:rsidR="002E4AF5" w:rsidRPr="009C17A1" w:rsidRDefault="002E4AF5" w:rsidP="006A3A76">
      <w:pPr>
        <w:autoSpaceDE w:val="0"/>
        <w:autoSpaceDN w:val="0"/>
        <w:adjustRightInd w:val="0"/>
        <w:jc w:val="left"/>
        <w:rPr>
          <w:rFonts w:asciiTheme="minorEastAsia" w:hAnsiTheme="minorEastAsia" w:cs="ＭＳゴシック"/>
          <w:kern w:val="0"/>
          <w:sz w:val="22"/>
        </w:rPr>
      </w:pPr>
    </w:p>
    <w:p w:rsidR="006A3A76" w:rsidRPr="009C17A1" w:rsidRDefault="002E4AF5" w:rsidP="006A3A76">
      <w:pPr>
        <w:autoSpaceDE w:val="0"/>
        <w:autoSpaceDN w:val="0"/>
        <w:adjustRightInd w:val="0"/>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１</w:t>
      </w:r>
      <w:r w:rsidR="006A3A76" w:rsidRPr="009C17A1">
        <w:rPr>
          <w:rFonts w:asciiTheme="minorEastAsia" w:hAnsiTheme="minorEastAsia" w:cs="ＭＳゴシック"/>
          <w:kern w:val="0"/>
          <w:sz w:val="22"/>
        </w:rPr>
        <w:t xml:space="preserve"> </w:t>
      </w:r>
      <w:r w:rsidRPr="009C17A1">
        <w:rPr>
          <w:rFonts w:asciiTheme="minorEastAsia" w:hAnsiTheme="minorEastAsia" w:cs="ＭＳゴシック" w:hint="eastAsia"/>
          <w:kern w:val="0"/>
          <w:sz w:val="22"/>
        </w:rPr>
        <w:t>公費負担の種類</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　1</w:t>
      </w:r>
    </w:p>
    <w:p w:rsidR="006A3A76" w:rsidRPr="009C17A1" w:rsidRDefault="002E4AF5" w:rsidP="006A3A76">
      <w:pPr>
        <w:autoSpaceDE w:val="0"/>
        <w:autoSpaceDN w:val="0"/>
        <w:adjustRightInd w:val="0"/>
        <w:jc w:val="left"/>
        <w:rPr>
          <w:rFonts w:asciiTheme="minorEastAsia" w:hAnsiTheme="minorEastAsia" w:cs="ＭＳ明朝"/>
          <w:kern w:val="0"/>
          <w:sz w:val="22"/>
        </w:rPr>
      </w:pPr>
      <w:r w:rsidRPr="009C17A1">
        <w:rPr>
          <w:rFonts w:asciiTheme="minorEastAsia" w:hAnsiTheme="minorEastAsia" w:cs="ＭＳ明朝" w:hint="eastAsia"/>
          <w:kern w:val="0"/>
          <w:sz w:val="22"/>
        </w:rPr>
        <w:t xml:space="preserve">２ </w:t>
      </w:r>
      <w:r w:rsidR="006A3A76" w:rsidRPr="009C17A1">
        <w:rPr>
          <w:rFonts w:asciiTheme="minorEastAsia" w:hAnsiTheme="minorEastAsia" w:cs="ＭＳゴシック" w:hint="eastAsia"/>
          <w:kern w:val="0"/>
          <w:sz w:val="22"/>
        </w:rPr>
        <w:t>公費負担の事務手続き</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 xml:space="preserve">･････････････････  </w:t>
      </w:r>
      <w:r w:rsidR="006A3A76" w:rsidRPr="009C17A1">
        <w:rPr>
          <w:rFonts w:asciiTheme="minorEastAsia" w:hAnsiTheme="minorEastAsia" w:cs="ＭＳ明朝"/>
          <w:kern w:val="0"/>
          <w:sz w:val="22"/>
        </w:rPr>
        <w:t>1</w:t>
      </w:r>
    </w:p>
    <w:p w:rsidR="006A3A76" w:rsidRPr="009C17A1" w:rsidRDefault="002E4AF5" w:rsidP="002E4AF5">
      <w:pPr>
        <w:autoSpaceDE w:val="0"/>
        <w:autoSpaceDN w:val="0"/>
        <w:adjustRightInd w:val="0"/>
        <w:ind w:firstLineChars="50" w:firstLine="117"/>
        <w:jc w:val="left"/>
        <w:rPr>
          <w:rFonts w:asciiTheme="minorEastAsia" w:hAnsiTheme="minorEastAsia" w:cs="ＭＳゴシック"/>
          <w:kern w:val="0"/>
          <w:sz w:val="22"/>
        </w:rPr>
      </w:pPr>
      <w:r w:rsidRPr="009C17A1">
        <w:rPr>
          <w:rFonts w:asciiTheme="minorEastAsia" w:hAnsiTheme="minorEastAsia" w:cs="ＭＳ明朝"/>
          <w:kern w:val="0"/>
          <w:sz w:val="22"/>
        </w:rPr>
        <w:t>(1</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有償契約の締結と届出</w:t>
      </w:r>
      <w:r w:rsidRPr="009C17A1">
        <w:rPr>
          <w:rFonts w:asciiTheme="minorEastAsia" w:hAnsiTheme="minorEastAsia" w:cs="ＭＳゴシック" w:hint="eastAsia"/>
          <w:kern w:val="0"/>
          <w:sz w:val="22"/>
        </w:rPr>
        <w:t>････････････････････････</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 xml:space="preserve">･･･････････････････  </w:t>
      </w:r>
      <w:r w:rsidR="006A3A76" w:rsidRPr="009C17A1">
        <w:rPr>
          <w:rFonts w:asciiTheme="minorEastAsia" w:hAnsiTheme="minorEastAsia" w:cs="ＭＳゴシック"/>
          <w:kern w:val="0"/>
          <w:sz w:val="22"/>
        </w:rPr>
        <w:t>1</w:t>
      </w:r>
    </w:p>
    <w:p w:rsidR="006A3A76" w:rsidRPr="009C17A1" w:rsidRDefault="002E4AF5" w:rsidP="002E4AF5">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(2</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公費負担の適用</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 xml:space="preserve">････････････････････････ </w:t>
      </w:r>
      <w:r w:rsidR="006A3A76" w:rsidRPr="009C17A1">
        <w:rPr>
          <w:rFonts w:asciiTheme="minorEastAsia" w:hAnsiTheme="minorEastAsia" w:cs="Arial"/>
          <w:kern w:val="0"/>
          <w:sz w:val="22"/>
        </w:rPr>
        <w:t xml:space="preserve"> </w:t>
      </w:r>
      <w:r w:rsidR="006A3A76" w:rsidRPr="009C17A1">
        <w:rPr>
          <w:rFonts w:asciiTheme="minorEastAsia" w:hAnsiTheme="minorEastAsia" w:cs="ＭＳ明朝"/>
          <w:kern w:val="0"/>
          <w:sz w:val="22"/>
        </w:rPr>
        <w:t>2</w:t>
      </w:r>
    </w:p>
    <w:p w:rsidR="006A3A76" w:rsidRPr="009C17A1" w:rsidRDefault="002E4AF5" w:rsidP="002E4AF5">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(3</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公費負担の限度額</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 xml:space="preserve">･･･････････････････ </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明朝"/>
          <w:kern w:val="0"/>
          <w:sz w:val="22"/>
        </w:rPr>
        <w:t>2</w:t>
      </w:r>
    </w:p>
    <w:p w:rsidR="006A3A76" w:rsidRPr="009C17A1" w:rsidRDefault="002E4AF5" w:rsidP="002E4AF5">
      <w:pPr>
        <w:autoSpaceDE w:val="0"/>
        <w:autoSpaceDN w:val="0"/>
        <w:adjustRightInd w:val="0"/>
        <w:ind w:firstLineChars="50" w:firstLine="117"/>
        <w:jc w:val="left"/>
        <w:rPr>
          <w:rFonts w:asciiTheme="minorEastAsia" w:hAnsiTheme="minorEastAsia" w:cs="ＭＳゴシック"/>
          <w:kern w:val="0"/>
          <w:sz w:val="22"/>
        </w:rPr>
      </w:pPr>
      <w:r w:rsidRPr="009C17A1">
        <w:rPr>
          <w:rFonts w:asciiTheme="minorEastAsia" w:hAnsiTheme="minorEastAsia" w:cs="ＭＳゴシック"/>
          <w:kern w:val="0"/>
          <w:sz w:val="22"/>
        </w:rPr>
        <w:t>(4</w:t>
      </w:r>
      <w:r w:rsidR="006A3A76" w:rsidRPr="009C17A1">
        <w:rPr>
          <w:rFonts w:asciiTheme="minorEastAsia" w:hAnsiTheme="minorEastAsia" w:cs="ＭＳゴシック"/>
          <w:kern w:val="0"/>
          <w:sz w:val="22"/>
        </w:rPr>
        <w:t>)</w:t>
      </w:r>
      <w:r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選挙運動費用への算入</w:t>
      </w:r>
      <w:r w:rsidRPr="009C17A1">
        <w:rPr>
          <w:rFonts w:asciiTheme="minorEastAsia" w:hAnsiTheme="minorEastAsia" w:cs="ＭＳゴシック" w:hint="eastAsia"/>
          <w:kern w:val="0"/>
          <w:sz w:val="22"/>
        </w:rPr>
        <w:t>･･････････････････････････</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w:t>
      </w:r>
      <w:r w:rsidR="006A3A76" w:rsidRPr="009C17A1">
        <w:rPr>
          <w:rFonts w:asciiTheme="minorEastAsia" w:hAnsiTheme="minorEastAsia" w:cs="ＭＳゴシック"/>
          <w:kern w:val="0"/>
          <w:sz w:val="22"/>
        </w:rPr>
        <w:t xml:space="preserve"> </w:t>
      </w:r>
      <w:r w:rsidR="004E7F90" w:rsidRPr="009C17A1">
        <w:rPr>
          <w:rFonts w:asciiTheme="minorEastAsia" w:hAnsiTheme="minorEastAsia" w:cs="ＭＳゴシック" w:hint="eastAsia"/>
          <w:kern w:val="0"/>
          <w:sz w:val="22"/>
        </w:rPr>
        <w:t>3</w:t>
      </w:r>
    </w:p>
    <w:p w:rsidR="006A3A76" w:rsidRPr="009C17A1" w:rsidRDefault="002E4AF5" w:rsidP="002E4AF5">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(5</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確認書の交付・提出</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明朝"/>
          <w:kern w:val="0"/>
          <w:sz w:val="22"/>
        </w:rPr>
        <w:t>3</w:t>
      </w:r>
    </w:p>
    <w:p w:rsidR="006A3A76" w:rsidRPr="009C17A1" w:rsidRDefault="002E4AF5" w:rsidP="002E4AF5">
      <w:pPr>
        <w:autoSpaceDE w:val="0"/>
        <w:autoSpaceDN w:val="0"/>
        <w:adjustRightInd w:val="0"/>
        <w:ind w:firstLineChars="50" w:firstLine="117"/>
        <w:jc w:val="left"/>
        <w:rPr>
          <w:rFonts w:asciiTheme="minorEastAsia" w:hAnsiTheme="minorEastAsia" w:cs="ＭＳゴシック"/>
          <w:kern w:val="0"/>
          <w:sz w:val="22"/>
        </w:rPr>
      </w:pPr>
      <w:r w:rsidRPr="009C17A1">
        <w:rPr>
          <w:rFonts w:asciiTheme="minorEastAsia" w:hAnsiTheme="minorEastAsia" w:cs="ＭＳゴシック"/>
          <w:kern w:val="0"/>
          <w:sz w:val="22"/>
        </w:rPr>
        <w:t>(6</w:t>
      </w:r>
      <w:r w:rsidR="006A3A76" w:rsidRPr="009C17A1">
        <w:rPr>
          <w:rFonts w:asciiTheme="minorEastAsia" w:hAnsiTheme="minorEastAsia" w:cs="ＭＳゴシック"/>
          <w:kern w:val="0"/>
          <w:sz w:val="22"/>
        </w:rPr>
        <w:t>)</w:t>
      </w:r>
      <w:r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契約内容の証明</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w:t>
      </w:r>
      <w:r w:rsidR="006A3A76" w:rsidRPr="009C17A1">
        <w:rPr>
          <w:rFonts w:asciiTheme="minorEastAsia" w:hAnsiTheme="minorEastAsia" w:cs="ＭＳゴシック"/>
          <w:kern w:val="0"/>
          <w:sz w:val="22"/>
        </w:rPr>
        <w:t xml:space="preserve"> </w:t>
      </w:r>
      <w:r w:rsidR="004E7F90" w:rsidRPr="009C17A1">
        <w:rPr>
          <w:rFonts w:asciiTheme="minorEastAsia" w:hAnsiTheme="minorEastAsia" w:cs="ＭＳゴシック" w:hint="eastAsia"/>
          <w:kern w:val="0"/>
          <w:sz w:val="22"/>
        </w:rPr>
        <w:t>4</w:t>
      </w:r>
    </w:p>
    <w:p w:rsidR="006A3A76" w:rsidRPr="009C17A1" w:rsidRDefault="002E4AF5" w:rsidP="002E4AF5">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(7</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公費の支払い</w:t>
      </w:r>
      <w:r w:rsidRPr="009C17A1">
        <w:rPr>
          <w:rFonts w:asciiTheme="minorEastAsia" w:hAnsiTheme="minorEastAsia" w:cs="ＭＳゴシック" w:hint="eastAsia"/>
          <w:kern w:val="0"/>
          <w:sz w:val="22"/>
        </w:rPr>
        <w:t>････････････････････････････････</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 xml:space="preserve">････････････････････ </w:t>
      </w:r>
      <w:r w:rsidR="006A3A76" w:rsidRPr="009C17A1">
        <w:rPr>
          <w:rFonts w:asciiTheme="minorEastAsia" w:hAnsiTheme="minorEastAsia" w:cs="ＭＳ明朝"/>
          <w:kern w:val="0"/>
          <w:sz w:val="22"/>
        </w:rPr>
        <w:t>4</w:t>
      </w:r>
    </w:p>
    <w:p w:rsidR="006A3A76" w:rsidRPr="009C17A1" w:rsidRDefault="002E4AF5" w:rsidP="006A3A76">
      <w:pPr>
        <w:autoSpaceDE w:val="0"/>
        <w:autoSpaceDN w:val="0"/>
        <w:adjustRightInd w:val="0"/>
        <w:jc w:val="left"/>
        <w:rPr>
          <w:rFonts w:asciiTheme="minorEastAsia" w:hAnsiTheme="minorEastAsia" w:cs="ＭＳ明朝"/>
          <w:kern w:val="0"/>
          <w:sz w:val="22"/>
        </w:rPr>
      </w:pPr>
      <w:r w:rsidRPr="009C17A1">
        <w:rPr>
          <w:rFonts w:asciiTheme="minorEastAsia" w:hAnsiTheme="minorEastAsia" w:cs="ＭＳ明朝" w:hint="eastAsia"/>
          <w:kern w:val="0"/>
          <w:sz w:val="22"/>
        </w:rPr>
        <w:t>３</w:t>
      </w:r>
      <w:r w:rsidR="006A3A76" w:rsidRPr="009C17A1">
        <w:rPr>
          <w:rFonts w:asciiTheme="minorEastAsia" w:hAnsiTheme="minorEastAsia" w:cs="ＭＳ明朝"/>
          <w:kern w:val="0"/>
          <w:sz w:val="22"/>
        </w:rPr>
        <w:t xml:space="preserve"> </w:t>
      </w:r>
      <w:r w:rsidR="006A3A76" w:rsidRPr="009C17A1">
        <w:rPr>
          <w:rFonts w:asciiTheme="minorEastAsia" w:hAnsiTheme="minorEastAsia" w:cs="ＭＳゴシック" w:hint="eastAsia"/>
          <w:kern w:val="0"/>
          <w:sz w:val="22"/>
        </w:rPr>
        <w:t>選挙運動用自動車の使用</w:t>
      </w:r>
      <w:r w:rsidRPr="009C17A1">
        <w:rPr>
          <w:rFonts w:asciiTheme="minorEastAsia" w:hAnsiTheme="minorEastAsia" w:cs="ＭＳゴシック" w:hint="eastAsia"/>
          <w:kern w:val="0"/>
          <w:sz w:val="22"/>
        </w:rPr>
        <w:t>･････････････････････････････････････････････</w:t>
      </w:r>
      <w:r w:rsidR="006A3A76" w:rsidRPr="009C17A1">
        <w:rPr>
          <w:rFonts w:asciiTheme="minorEastAsia" w:hAnsiTheme="minorEastAsia" w:cs="Arial"/>
          <w:kern w:val="0"/>
          <w:sz w:val="22"/>
        </w:rPr>
        <w:t xml:space="preserve"> </w:t>
      </w:r>
      <w:r w:rsidR="006A3A76" w:rsidRPr="009C17A1">
        <w:rPr>
          <w:rFonts w:asciiTheme="minorEastAsia" w:hAnsiTheme="minorEastAsia" w:cs="ＭＳ明朝"/>
          <w:kern w:val="0"/>
          <w:sz w:val="22"/>
        </w:rPr>
        <w:t>5</w:t>
      </w:r>
    </w:p>
    <w:p w:rsidR="006A3A76" w:rsidRPr="009C17A1" w:rsidRDefault="002E4AF5" w:rsidP="002E4AF5">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(1</w:t>
      </w:r>
      <w:r w:rsidR="006A3A76" w:rsidRPr="009C17A1">
        <w:rPr>
          <w:rFonts w:asciiTheme="minorEastAsia" w:hAnsiTheme="minorEastAsia" w:cs="ＭＳゴシック"/>
          <w:kern w:val="0"/>
          <w:sz w:val="22"/>
        </w:rPr>
        <w:t>)</w:t>
      </w:r>
      <w:r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一般運送契約</w:t>
      </w:r>
      <w:r w:rsidRPr="009C17A1">
        <w:rPr>
          <w:rFonts w:asciiTheme="minorEastAsia" w:hAnsiTheme="minorEastAsia" w:cs="ＭＳゴシック" w:hint="eastAsia"/>
          <w:kern w:val="0"/>
          <w:sz w:val="22"/>
        </w:rPr>
        <w:t>･････････････････････････････････････････････････････</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明朝"/>
          <w:kern w:val="0"/>
          <w:sz w:val="22"/>
        </w:rPr>
        <w:t>5</w:t>
      </w:r>
    </w:p>
    <w:p w:rsidR="006A3A76" w:rsidRPr="009C17A1" w:rsidRDefault="002E4AF5" w:rsidP="002E4AF5">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(2</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一般運送契約以外の契約</w:t>
      </w:r>
      <w:r w:rsidR="00D56973" w:rsidRPr="009C17A1">
        <w:rPr>
          <w:rFonts w:asciiTheme="minorEastAsia" w:hAnsiTheme="minorEastAsia" w:cs="ＭＳゴシック" w:hint="eastAsia"/>
          <w:kern w:val="0"/>
          <w:sz w:val="22"/>
        </w:rPr>
        <w:t>･･･････････････････････････</w:t>
      </w:r>
      <w:r w:rsidRPr="009C17A1">
        <w:rPr>
          <w:rFonts w:asciiTheme="minorEastAsia" w:hAnsiTheme="minorEastAsia" w:cs="ＭＳゴシック" w:hint="eastAsia"/>
          <w:kern w:val="0"/>
          <w:sz w:val="22"/>
        </w:rPr>
        <w:t>････････････････</w:t>
      </w:r>
      <w:r w:rsidR="006A3A76" w:rsidRPr="009C17A1">
        <w:rPr>
          <w:rFonts w:asciiTheme="minorEastAsia" w:hAnsiTheme="minorEastAsia" w:cs="Arial"/>
          <w:kern w:val="0"/>
          <w:sz w:val="22"/>
        </w:rPr>
        <w:t xml:space="preserve"> </w:t>
      </w:r>
      <w:r w:rsidR="006A3A76" w:rsidRPr="009C17A1">
        <w:rPr>
          <w:rFonts w:asciiTheme="minorEastAsia" w:hAnsiTheme="minorEastAsia" w:cs="ＭＳ明朝"/>
          <w:kern w:val="0"/>
          <w:sz w:val="22"/>
        </w:rPr>
        <w:t>5</w:t>
      </w:r>
    </w:p>
    <w:p w:rsidR="006A3A76" w:rsidRPr="009C17A1" w:rsidRDefault="002E4AF5" w:rsidP="006A3A76">
      <w:pPr>
        <w:autoSpaceDE w:val="0"/>
        <w:autoSpaceDN w:val="0"/>
        <w:adjustRightInd w:val="0"/>
        <w:jc w:val="left"/>
        <w:rPr>
          <w:rFonts w:asciiTheme="minorEastAsia" w:hAnsiTheme="minorEastAsia" w:cs="ＭＳ明朝"/>
          <w:kern w:val="0"/>
          <w:sz w:val="22"/>
        </w:rPr>
      </w:pPr>
      <w:r w:rsidRPr="009C17A1">
        <w:rPr>
          <w:rFonts w:asciiTheme="minorEastAsia" w:hAnsiTheme="minorEastAsia" w:cs="ＭＳ明朝" w:hint="eastAsia"/>
          <w:kern w:val="0"/>
          <w:sz w:val="22"/>
        </w:rPr>
        <w:t>４</w:t>
      </w:r>
      <w:r w:rsidR="006A3A76" w:rsidRPr="009C17A1">
        <w:rPr>
          <w:rFonts w:asciiTheme="minorEastAsia" w:hAnsiTheme="minorEastAsia" w:cs="ＭＳ明朝"/>
          <w:kern w:val="0"/>
          <w:sz w:val="22"/>
        </w:rPr>
        <w:t xml:space="preserve"> </w:t>
      </w:r>
      <w:r w:rsidR="006A3A76" w:rsidRPr="009C17A1">
        <w:rPr>
          <w:rFonts w:asciiTheme="minorEastAsia" w:hAnsiTheme="minorEastAsia" w:cs="ＭＳゴシック" w:hint="eastAsia"/>
          <w:kern w:val="0"/>
          <w:sz w:val="22"/>
        </w:rPr>
        <w:t>選挙運動用ビラの作成</w:t>
      </w:r>
      <w:r w:rsidR="00D56973" w:rsidRPr="009C17A1">
        <w:rPr>
          <w:rFonts w:asciiTheme="minorEastAsia" w:hAnsiTheme="minorEastAsia" w:cs="ＭＳゴシック" w:hint="eastAsia"/>
          <w:kern w:val="0"/>
          <w:sz w:val="22"/>
        </w:rPr>
        <w:t>･･･････････････････････････････････････････････</w:t>
      </w:r>
      <w:r w:rsidR="006A3A76" w:rsidRPr="009C17A1">
        <w:rPr>
          <w:rFonts w:asciiTheme="minorEastAsia" w:hAnsiTheme="minorEastAsia" w:cs="Arial"/>
          <w:kern w:val="0"/>
          <w:sz w:val="22"/>
        </w:rPr>
        <w:t xml:space="preserve"> </w:t>
      </w:r>
      <w:r w:rsidR="006A3A76" w:rsidRPr="009C17A1">
        <w:rPr>
          <w:rFonts w:asciiTheme="minorEastAsia" w:hAnsiTheme="minorEastAsia" w:cs="ＭＳ明朝"/>
          <w:kern w:val="0"/>
          <w:sz w:val="22"/>
        </w:rPr>
        <w:t>7</w:t>
      </w:r>
    </w:p>
    <w:p w:rsidR="006A3A76" w:rsidRPr="009C17A1" w:rsidRDefault="00D56973" w:rsidP="006A3A76">
      <w:pPr>
        <w:autoSpaceDE w:val="0"/>
        <w:autoSpaceDN w:val="0"/>
        <w:adjustRightInd w:val="0"/>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５</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選挙運動用ポスターの作成</w:t>
      </w:r>
      <w:r w:rsidRPr="009C17A1">
        <w:rPr>
          <w:rFonts w:asciiTheme="minorEastAsia" w:hAnsiTheme="minorEastAsia" w:cs="ＭＳゴシック" w:hint="eastAsia"/>
          <w:kern w:val="0"/>
          <w:sz w:val="22"/>
        </w:rPr>
        <w:t>･･･････････････････････････････････････････</w:t>
      </w:r>
      <w:r w:rsidR="006A3A76" w:rsidRPr="009C17A1">
        <w:rPr>
          <w:rFonts w:asciiTheme="minorEastAsia" w:hAnsiTheme="minorEastAsia" w:cs="Arial"/>
          <w:kern w:val="0"/>
          <w:sz w:val="22"/>
        </w:rPr>
        <w:t xml:space="preserve"> </w:t>
      </w:r>
      <w:r w:rsidR="006A3A76" w:rsidRPr="009C17A1">
        <w:rPr>
          <w:rFonts w:asciiTheme="minorEastAsia" w:hAnsiTheme="minorEastAsia" w:cs="ＭＳゴシック"/>
          <w:kern w:val="0"/>
          <w:sz w:val="22"/>
        </w:rPr>
        <w:t>7</w:t>
      </w:r>
    </w:p>
    <w:p w:rsidR="006A3A76" w:rsidRPr="009C17A1" w:rsidRDefault="00D56973" w:rsidP="006A3A76">
      <w:pPr>
        <w:autoSpaceDE w:val="0"/>
        <w:autoSpaceDN w:val="0"/>
        <w:adjustRightInd w:val="0"/>
        <w:jc w:val="left"/>
        <w:rPr>
          <w:rFonts w:asciiTheme="minorEastAsia" w:hAnsiTheme="minorEastAsia" w:cs="ＭＳ明朝"/>
          <w:kern w:val="0"/>
          <w:sz w:val="22"/>
        </w:rPr>
      </w:pPr>
      <w:r w:rsidRPr="009C17A1">
        <w:rPr>
          <w:rFonts w:asciiTheme="minorEastAsia" w:hAnsiTheme="minorEastAsia" w:cs="ＭＳ明朝" w:hint="eastAsia"/>
          <w:kern w:val="0"/>
          <w:sz w:val="22"/>
        </w:rPr>
        <w:t>６</w:t>
      </w:r>
      <w:r w:rsidR="006A3A76" w:rsidRPr="009C17A1">
        <w:rPr>
          <w:rFonts w:asciiTheme="minorEastAsia" w:hAnsiTheme="minorEastAsia" w:cs="ＭＳ明朝"/>
          <w:kern w:val="0"/>
          <w:sz w:val="22"/>
        </w:rPr>
        <w:t xml:space="preserve"> </w:t>
      </w:r>
      <w:r w:rsidR="006A3A76" w:rsidRPr="009C17A1">
        <w:rPr>
          <w:rFonts w:asciiTheme="minorEastAsia" w:hAnsiTheme="minorEastAsia" w:cs="ＭＳゴシック" w:hint="eastAsia"/>
          <w:kern w:val="0"/>
          <w:sz w:val="22"/>
        </w:rPr>
        <w:t>参考資料</w:t>
      </w:r>
      <w:r w:rsidRPr="009C17A1">
        <w:rPr>
          <w:rFonts w:asciiTheme="minorEastAsia" w:hAnsiTheme="minorEastAsia" w:cs="ＭＳゴシック" w:hint="eastAsia"/>
          <w:kern w:val="0"/>
          <w:sz w:val="22"/>
        </w:rPr>
        <w:t>･･･････････････････････････････････････････････････････････</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明朝"/>
          <w:kern w:val="0"/>
          <w:sz w:val="22"/>
        </w:rPr>
        <w:t>8</w:t>
      </w:r>
    </w:p>
    <w:p w:rsidR="006A3A76" w:rsidRPr="009C17A1" w:rsidRDefault="00D56973" w:rsidP="00D56973">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(1</w:t>
      </w:r>
      <w:r w:rsidR="006A3A76" w:rsidRPr="009C17A1">
        <w:rPr>
          <w:rFonts w:asciiTheme="minorEastAsia" w:hAnsiTheme="minorEastAsia" w:cs="ＭＳゴシック"/>
          <w:kern w:val="0"/>
          <w:sz w:val="22"/>
        </w:rPr>
        <w:t>)</w:t>
      </w:r>
      <w:r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参考</w:t>
      </w:r>
      <w:r w:rsidRPr="009C17A1">
        <w:rPr>
          <w:rFonts w:asciiTheme="minorEastAsia" w:hAnsiTheme="minorEastAsia" w:cs="ＭＳ明朝"/>
          <w:kern w:val="0"/>
          <w:sz w:val="22"/>
        </w:rPr>
        <w:t>1</w:t>
      </w:r>
      <w:r w:rsidRPr="009C17A1">
        <w:rPr>
          <w:rFonts w:asciiTheme="minorEastAsia" w:hAnsiTheme="minorEastAsia" w:cs="ＭＳゴシック" w:hint="eastAsia"/>
          <w:kern w:val="0"/>
          <w:sz w:val="22"/>
        </w:rPr>
        <w:t>････････････････････････････････････････････････････････････</w:t>
      </w:r>
      <w:r w:rsidR="006A3A76" w:rsidRPr="009C17A1">
        <w:rPr>
          <w:rFonts w:asciiTheme="minorEastAsia" w:hAnsiTheme="minorEastAsia" w:cs="ＭＳ明朝"/>
          <w:kern w:val="0"/>
          <w:sz w:val="22"/>
        </w:rPr>
        <w:t xml:space="preserve"> </w:t>
      </w:r>
      <w:r w:rsidR="004E7F90" w:rsidRPr="009C17A1">
        <w:rPr>
          <w:rFonts w:asciiTheme="minorEastAsia" w:hAnsiTheme="minorEastAsia" w:cs="ＭＳ明朝" w:hint="eastAsia"/>
          <w:kern w:val="0"/>
          <w:sz w:val="22"/>
        </w:rPr>
        <w:t>9</w:t>
      </w:r>
    </w:p>
    <w:p w:rsidR="006A3A76" w:rsidRPr="009C17A1" w:rsidRDefault="00D56973" w:rsidP="00D56973">
      <w:pPr>
        <w:autoSpaceDE w:val="0"/>
        <w:autoSpaceDN w:val="0"/>
        <w:adjustRightInd w:val="0"/>
        <w:ind w:firstLineChars="50" w:firstLine="117"/>
        <w:jc w:val="left"/>
        <w:rPr>
          <w:rFonts w:asciiTheme="minorEastAsia" w:hAnsiTheme="minorEastAsia" w:cs="ＭＳ明朝"/>
          <w:kern w:val="0"/>
          <w:sz w:val="22"/>
        </w:rPr>
      </w:pPr>
      <w:r w:rsidRPr="009C17A1">
        <w:rPr>
          <w:rFonts w:asciiTheme="minorEastAsia" w:hAnsiTheme="minorEastAsia" w:cs="ＭＳ明朝"/>
          <w:kern w:val="0"/>
          <w:sz w:val="22"/>
        </w:rPr>
        <w:t>(2</w:t>
      </w:r>
      <w:r w:rsidR="006A3A76" w:rsidRPr="009C17A1">
        <w:rPr>
          <w:rFonts w:asciiTheme="minorEastAsia" w:hAnsiTheme="minorEastAsia" w:cs="ＭＳゴシック"/>
          <w:kern w:val="0"/>
          <w:sz w:val="22"/>
        </w:rPr>
        <w:t xml:space="preserve">) </w:t>
      </w:r>
      <w:r w:rsidR="006A3A76" w:rsidRPr="009C17A1">
        <w:rPr>
          <w:rFonts w:asciiTheme="minorEastAsia" w:hAnsiTheme="minorEastAsia" w:cs="ＭＳゴシック" w:hint="eastAsia"/>
          <w:kern w:val="0"/>
          <w:sz w:val="22"/>
        </w:rPr>
        <w:t>参考</w:t>
      </w:r>
      <w:r w:rsidRPr="009C17A1">
        <w:rPr>
          <w:rFonts w:asciiTheme="minorEastAsia" w:hAnsiTheme="minorEastAsia" w:cs="ＭＳ明朝"/>
          <w:kern w:val="0"/>
          <w:sz w:val="22"/>
        </w:rPr>
        <w:t>2</w:t>
      </w:r>
      <w:r w:rsidRPr="009C17A1">
        <w:rPr>
          <w:rFonts w:asciiTheme="minorEastAsia" w:hAnsiTheme="minorEastAsia" w:cs="ＭＳゴシック" w:hint="eastAsia"/>
          <w:kern w:val="0"/>
          <w:sz w:val="22"/>
        </w:rPr>
        <w:t>････････････････････････････････････････････････････････････</w:t>
      </w:r>
      <w:r w:rsidR="006A3A76" w:rsidRPr="009C17A1">
        <w:rPr>
          <w:rFonts w:asciiTheme="minorEastAsia" w:hAnsiTheme="minorEastAsia" w:cs="ＭＳ明朝"/>
          <w:kern w:val="0"/>
          <w:sz w:val="22"/>
        </w:rPr>
        <w:t xml:space="preserve"> 9</w:t>
      </w: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D56973" w:rsidRDefault="00D56973" w:rsidP="006A3A76">
      <w:pPr>
        <w:autoSpaceDE w:val="0"/>
        <w:autoSpaceDN w:val="0"/>
        <w:adjustRightInd w:val="0"/>
        <w:jc w:val="left"/>
        <w:rPr>
          <w:rFonts w:asciiTheme="minorEastAsia" w:hAnsiTheme="minorEastAsia" w:cs="ＭＳゴシック"/>
          <w:kern w:val="0"/>
          <w:sz w:val="22"/>
        </w:rPr>
      </w:pPr>
    </w:p>
    <w:p w:rsidR="006A3A76" w:rsidRPr="009C17A1" w:rsidRDefault="006A3A76" w:rsidP="00D56973">
      <w:pPr>
        <w:autoSpaceDE w:val="0"/>
        <w:autoSpaceDN w:val="0"/>
        <w:adjustRightInd w:val="0"/>
        <w:ind w:firstLineChars="1100" w:firstLine="2572"/>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凡例</w:t>
      </w:r>
    </w:p>
    <w:p w:rsidR="006A3A76" w:rsidRPr="009C17A1" w:rsidRDefault="006A3A76" w:rsidP="00D56973">
      <w:pPr>
        <w:autoSpaceDE w:val="0"/>
        <w:autoSpaceDN w:val="0"/>
        <w:adjustRightInd w:val="0"/>
        <w:ind w:firstLineChars="1200" w:firstLine="2805"/>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法・・・公職選挙法</w:t>
      </w:r>
    </w:p>
    <w:p w:rsidR="006A3A76" w:rsidRPr="009C17A1" w:rsidRDefault="006A3A76" w:rsidP="00D56973">
      <w:pPr>
        <w:autoSpaceDE w:val="0"/>
        <w:autoSpaceDN w:val="0"/>
        <w:adjustRightInd w:val="0"/>
        <w:ind w:firstLineChars="1200" w:firstLine="2805"/>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令・・・公職選挙法施行令</w:t>
      </w:r>
    </w:p>
    <w:p w:rsidR="006A3A76" w:rsidRPr="009C17A1" w:rsidRDefault="006A3A76" w:rsidP="00D56973">
      <w:pPr>
        <w:autoSpaceDE w:val="0"/>
        <w:autoSpaceDN w:val="0"/>
        <w:adjustRightInd w:val="0"/>
        <w:ind w:firstLineChars="1200" w:firstLine="2805"/>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規則・・公職選挙法施行規則</w:t>
      </w:r>
    </w:p>
    <w:p w:rsidR="006A3A76" w:rsidRPr="009C17A1" w:rsidRDefault="006A3A76" w:rsidP="00D56973">
      <w:pPr>
        <w:autoSpaceDE w:val="0"/>
        <w:autoSpaceDN w:val="0"/>
        <w:adjustRightInd w:val="0"/>
        <w:ind w:firstLineChars="1200" w:firstLine="2805"/>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道規程・北海道選挙執行規程</w:t>
      </w:r>
    </w:p>
    <w:p w:rsidR="006A3A76" w:rsidRPr="009C17A1" w:rsidRDefault="007A68B6" w:rsidP="00D56973">
      <w:pPr>
        <w:autoSpaceDE w:val="0"/>
        <w:autoSpaceDN w:val="0"/>
        <w:adjustRightInd w:val="0"/>
        <w:ind w:firstLineChars="1200" w:firstLine="2805"/>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条例</w:t>
      </w:r>
      <w:r w:rsidR="00D56973" w:rsidRPr="009C17A1">
        <w:rPr>
          <w:rFonts w:asciiTheme="minorEastAsia" w:hAnsiTheme="minorEastAsia" w:cs="ＭＳゴシック" w:hint="eastAsia"/>
          <w:kern w:val="0"/>
          <w:sz w:val="22"/>
        </w:rPr>
        <w:t>・</w:t>
      </w:r>
      <w:r w:rsidR="0000340B" w:rsidRPr="009C17A1">
        <w:rPr>
          <w:rFonts w:asciiTheme="minorEastAsia" w:hAnsiTheme="minorEastAsia" w:cs="ＭＳゴシック" w:hint="eastAsia"/>
          <w:kern w:val="0"/>
          <w:sz w:val="22"/>
        </w:rPr>
        <w:t>・泊村</w:t>
      </w:r>
      <w:r w:rsidR="00D56973" w:rsidRPr="009C17A1">
        <w:rPr>
          <w:rFonts w:asciiTheme="minorEastAsia" w:hAnsiTheme="minorEastAsia" w:cs="ＭＳゴシック" w:hint="eastAsia"/>
          <w:kern w:val="0"/>
          <w:sz w:val="22"/>
        </w:rPr>
        <w:t>議会議員及び</w:t>
      </w:r>
      <w:r w:rsidR="0000340B" w:rsidRPr="009C17A1">
        <w:rPr>
          <w:rFonts w:asciiTheme="minorEastAsia" w:hAnsiTheme="minorEastAsia" w:cs="ＭＳゴシック" w:hint="eastAsia"/>
          <w:kern w:val="0"/>
          <w:sz w:val="22"/>
        </w:rPr>
        <w:t>泊村</w:t>
      </w:r>
      <w:r w:rsidR="006A3A76" w:rsidRPr="009C17A1">
        <w:rPr>
          <w:rFonts w:asciiTheme="minorEastAsia" w:hAnsiTheme="minorEastAsia" w:cs="ＭＳゴシック" w:hint="eastAsia"/>
          <w:kern w:val="0"/>
          <w:sz w:val="22"/>
        </w:rPr>
        <w:t>長の選挙における</w:t>
      </w:r>
    </w:p>
    <w:p w:rsidR="006A3A76" w:rsidRPr="009C17A1" w:rsidRDefault="006A3A76" w:rsidP="0000340B">
      <w:pPr>
        <w:autoSpaceDE w:val="0"/>
        <w:autoSpaceDN w:val="0"/>
        <w:adjustRightInd w:val="0"/>
        <w:ind w:firstLineChars="1600" w:firstLine="3741"/>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選挙運動の公</w:t>
      </w:r>
      <w:r w:rsidR="0056112E">
        <w:rPr>
          <w:rFonts w:asciiTheme="minorEastAsia" w:hAnsiTheme="minorEastAsia" w:cs="ＭＳゴシック" w:hint="eastAsia"/>
          <w:kern w:val="0"/>
          <w:sz w:val="22"/>
        </w:rPr>
        <w:t>営</w:t>
      </w:r>
      <w:bookmarkStart w:id="0" w:name="_GoBack"/>
      <w:bookmarkEnd w:id="0"/>
      <w:r w:rsidRPr="009C17A1">
        <w:rPr>
          <w:rFonts w:asciiTheme="minorEastAsia" w:hAnsiTheme="minorEastAsia" w:cs="ＭＳゴシック" w:hint="eastAsia"/>
          <w:kern w:val="0"/>
          <w:sz w:val="22"/>
        </w:rPr>
        <w:t>に関する条例</w:t>
      </w:r>
    </w:p>
    <w:p w:rsidR="006A3A76" w:rsidRPr="009C17A1" w:rsidRDefault="00D56973" w:rsidP="00D56973">
      <w:pPr>
        <w:autoSpaceDE w:val="0"/>
        <w:autoSpaceDN w:val="0"/>
        <w:adjustRightInd w:val="0"/>
        <w:ind w:firstLineChars="1200" w:firstLine="2805"/>
        <w:jc w:val="left"/>
        <w:rPr>
          <w:rFonts w:asciiTheme="minorEastAsia" w:hAnsiTheme="minorEastAsia" w:cs="ＭＳゴシック"/>
          <w:kern w:val="0"/>
          <w:sz w:val="22"/>
        </w:rPr>
      </w:pPr>
      <w:r w:rsidRPr="009C17A1">
        <w:rPr>
          <w:rFonts w:asciiTheme="minorEastAsia" w:hAnsiTheme="minorEastAsia" w:cs="ＭＳゴシック" w:hint="eastAsia"/>
          <w:kern w:val="0"/>
          <w:sz w:val="22"/>
        </w:rPr>
        <w:t>規程・・</w:t>
      </w:r>
      <w:r w:rsidR="0000340B" w:rsidRPr="009C17A1">
        <w:rPr>
          <w:rFonts w:asciiTheme="minorEastAsia" w:hAnsiTheme="minorEastAsia" w:cs="ＭＳゴシック" w:hint="eastAsia"/>
          <w:kern w:val="0"/>
          <w:sz w:val="22"/>
        </w:rPr>
        <w:t>泊村</w:t>
      </w:r>
      <w:r w:rsidR="006A3A76" w:rsidRPr="009C17A1">
        <w:rPr>
          <w:rFonts w:asciiTheme="minorEastAsia" w:hAnsiTheme="minorEastAsia" w:cs="ＭＳゴシック" w:hint="eastAsia"/>
          <w:kern w:val="0"/>
          <w:sz w:val="22"/>
        </w:rPr>
        <w:t>選挙事務取扱規程</w:t>
      </w:r>
    </w:p>
    <w:p w:rsidR="00ED6D6D" w:rsidRDefault="00ED6D6D" w:rsidP="006A3A76">
      <w:pPr>
        <w:autoSpaceDE w:val="0"/>
        <w:autoSpaceDN w:val="0"/>
        <w:adjustRightInd w:val="0"/>
        <w:jc w:val="left"/>
        <w:rPr>
          <w:rFonts w:asciiTheme="minorEastAsia" w:hAnsiTheme="minorEastAsia" w:cs="ＭＳゴシック"/>
          <w:b/>
          <w:kern w:val="0"/>
          <w:sz w:val="28"/>
          <w:szCs w:val="28"/>
        </w:rPr>
        <w:sectPr w:rsidR="00ED6D6D" w:rsidSect="00ED6D6D">
          <w:footerReference w:type="default" r:id="rId7"/>
          <w:footerReference w:type="first" r:id="rId8"/>
          <w:pgSz w:w="11906" w:h="16838" w:code="9"/>
          <w:pgMar w:top="1985" w:right="1701" w:bottom="1701" w:left="1701" w:header="851" w:footer="992" w:gutter="0"/>
          <w:pgNumType w:start="1"/>
          <w:cols w:space="425"/>
          <w:docGrid w:type="linesAndChars" w:linePitch="360" w:charSpace="2824"/>
        </w:sectPr>
      </w:pPr>
    </w:p>
    <w:p w:rsidR="006A3A76" w:rsidRPr="00D56973" w:rsidRDefault="00984C16" w:rsidP="006A3A76">
      <w:pPr>
        <w:autoSpaceDE w:val="0"/>
        <w:autoSpaceDN w:val="0"/>
        <w:adjustRightInd w:val="0"/>
        <w:jc w:val="left"/>
        <w:rPr>
          <w:rFonts w:asciiTheme="minorEastAsia" w:hAnsiTheme="minorEastAsia" w:cs="ＭＳゴシック"/>
          <w:b/>
          <w:kern w:val="0"/>
          <w:sz w:val="28"/>
          <w:szCs w:val="28"/>
        </w:rPr>
      </w:pPr>
      <w:r>
        <w:rPr>
          <w:rFonts w:asciiTheme="minorEastAsia" w:hAnsiTheme="minorEastAsia" w:cs="ＭＳゴシック" w:hint="eastAsia"/>
          <w:b/>
          <w:kern w:val="0"/>
          <w:sz w:val="28"/>
          <w:szCs w:val="28"/>
        </w:rPr>
        <w:lastRenderedPageBreak/>
        <w:t>１</w:t>
      </w:r>
      <w:r w:rsidR="006A3A76" w:rsidRPr="00D56973">
        <w:rPr>
          <w:rFonts w:asciiTheme="minorEastAsia" w:hAnsiTheme="minorEastAsia" w:cs="ＭＳゴシック"/>
          <w:b/>
          <w:kern w:val="0"/>
          <w:sz w:val="28"/>
          <w:szCs w:val="28"/>
        </w:rPr>
        <w:t xml:space="preserve"> </w:t>
      </w:r>
      <w:r w:rsidR="006A3A76" w:rsidRPr="00D56973">
        <w:rPr>
          <w:rFonts w:asciiTheme="minorEastAsia" w:hAnsiTheme="minorEastAsia" w:cs="ＭＳゴシック" w:hint="eastAsia"/>
          <w:b/>
          <w:kern w:val="0"/>
          <w:sz w:val="28"/>
          <w:szCs w:val="28"/>
        </w:rPr>
        <w:t>公費負担の種類</w:t>
      </w:r>
    </w:p>
    <w:p w:rsidR="006A3A76" w:rsidRDefault="006A3A76" w:rsidP="00984C16">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候補者の行う選挙運動のうち次のものは公営経費の負担</w:t>
      </w:r>
      <w:r w:rsidRPr="002E4AF5">
        <w:rPr>
          <w:rFonts w:asciiTheme="minorEastAsia" w:hAnsiTheme="minorEastAsia" w:cs="ＭＳゴシック"/>
          <w:kern w:val="0"/>
          <w:sz w:val="22"/>
        </w:rPr>
        <w:t>(</w:t>
      </w:r>
      <w:r w:rsidR="00881192">
        <w:rPr>
          <w:rFonts w:asciiTheme="minorEastAsia" w:hAnsiTheme="minorEastAsia" w:cs="ＭＳゴシック" w:hint="eastAsia"/>
          <w:kern w:val="0"/>
          <w:sz w:val="22"/>
        </w:rPr>
        <w:t>以下公費負担と</w:t>
      </w:r>
      <w:r w:rsidR="007A68B6">
        <w:rPr>
          <w:rFonts w:asciiTheme="minorEastAsia" w:hAnsiTheme="minorEastAsia" w:cs="ＭＳゴシック" w:hint="eastAsia"/>
          <w:kern w:val="0"/>
          <w:sz w:val="22"/>
        </w:rPr>
        <w:t>い</w:t>
      </w:r>
      <w:r w:rsidRPr="002E4AF5">
        <w:rPr>
          <w:rFonts w:asciiTheme="minorEastAsia" w:hAnsiTheme="minorEastAsia" w:cs="ＭＳゴシック" w:hint="eastAsia"/>
          <w:kern w:val="0"/>
          <w:sz w:val="22"/>
        </w:rPr>
        <w:t>う。</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が行われます。</w:t>
      </w:r>
    </w:p>
    <w:p w:rsidR="00D56973" w:rsidRPr="002E4AF5" w:rsidRDefault="00D56973" w:rsidP="006A3A76">
      <w:pPr>
        <w:autoSpaceDE w:val="0"/>
        <w:autoSpaceDN w:val="0"/>
        <w:adjustRightInd w:val="0"/>
        <w:jc w:val="left"/>
        <w:rPr>
          <w:rFonts w:asciiTheme="minorEastAsia" w:hAnsiTheme="minorEastAsia" w:cs="ＭＳゴシック"/>
          <w:kern w:val="0"/>
          <w:sz w:val="22"/>
        </w:rPr>
      </w:pPr>
    </w:p>
    <w:p w:rsidR="006A3A76" w:rsidRPr="002E4AF5" w:rsidRDefault="006A3A76" w:rsidP="006A3A76">
      <w:pPr>
        <w:autoSpaceDE w:val="0"/>
        <w:autoSpaceDN w:val="0"/>
        <w:adjustRightInd w:val="0"/>
        <w:jc w:val="left"/>
        <w:rPr>
          <w:rFonts w:asciiTheme="minorEastAsia" w:hAnsiTheme="minorEastAsia" w:cs="ＭＳ明朝"/>
          <w:kern w:val="0"/>
          <w:sz w:val="22"/>
        </w:rPr>
      </w:pPr>
      <w:r w:rsidRPr="002E4AF5">
        <w:rPr>
          <w:rFonts w:asciiTheme="minorEastAsia" w:hAnsiTheme="minorEastAsia" w:cs="ＭＳゴシック" w:hint="eastAsia"/>
          <w:kern w:val="0"/>
          <w:sz w:val="22"/>
        </w:rPr>
        <w:t>①</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選挙運動用自動車の使用</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条例</w:t>
      </w:r>
      <w:r w:rsidR="00D56973">
        <w:rPr>
          <w:rFonts w:asciiTheme="minorEastAsia" w:hAnsiTheme="minorEastAsia" w:cs="ＭＳ明朝" w:hint="eastAsia"/>
          <w:kern w:val="0"/>
          <w:sz w:val="22"/>
        </w:rPr>
        <w:t>２</w:t>
      </w:r>
      <w:r w:rsidRPr="002E4AF5">
        <w:rPr>
          <w:rFonts w:asciiTheme="minorEastAsia" w:hAnsiTheme="minorEastAsia" w:cs="ＭＳ明朝"/>
          <w:kern w:val="0"/>
          <w:sz w:val="22"/>
        </w:rPr>
        <w:t>)</w:t>
      </w:r>
    </w:p>
    <w:p w:rsidR="006A3A76" w:rsidRPr="002E4AF5" w:rsidRDefault="006A3A76" w:rsidP="006A3A76">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②</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選挙運動用</w:t>
      </w:r>
      <w:r w:rsidR="00B27400">
        <w:rPr>
          <w:rFonts w:asciiTheme="minorEastAsia" w:hAnsiTheme="minorEastAsia" w:cs="ＭＳゴシック" w:hint="eastAsia"/>
          <w:kern w:val="0"/>
          <w:sz w:val="22"/>
        </w:rPr>
        <w:t>ビラ</w:t>
      </w:r>
      <w:r w:rsidRPr="002E4AF5">
        <w:rPr>
          <w:rFonts w:asciiTheme="minorEastAsia" w:hAnsiTheme="minorEastAsia" w:cs="ＭＳゴシック" w:hint="eastAsia"/>
          <w:kern w:val="0"/>
          <w:sz w:val="22"/>
        </w:rPr>
        <w:t>の作成</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条例</w:t>
      </w:r>
      <w:r w:rsidR="00D56973">
        <w:rPr>
          <w:rFonts w:asciiTheme="minorEastAsia" w:hAnsiTheme="minorEastAsia" w:cs="ＭＳ明朝" w:hint="eastAsia"/>
          <w:kern w:val="0"/>
          <w:sz w:val="22"/>
        </w:rPr>
        <w:t>６</w:t>
      </w:r>
      <w:r w:rsidRPr="002E4AF5">
        <w:rPr>
          <w:rFonts w:asciiTheme="minorEastAsia" w:hAnsiTheme="minorEastAsia" w:cs="ＭＳ明朝"/>
          <w:kern w:val="0"/>
          <w:sz w:val="22"/>
        </w:rPr>
        <w:t xml:space="preserve">) </w:t>
      </w:r>
    </w:p>
    <w:p w:rsidR="006A3A76" w:rsidRDefault="006A3A76" w:rsidP="006A3A76">
      <w:pPr>
        <w:autoSpaceDE w:val="0"/>
        <w:autoSpaceDN w:val="0"/>
        <w:adjustRightInd w:val="0"/>
        <w:jc w:val="left"/>
        <w:rPr>
          <w:rFonts w:asciiTheme="minorEastAsia" w:hAnsiTheme="minorEastAsia" w:cs="ＭＳ明朝"/>
          <w:kern w:val="0"/>
          <w:sz w:val="22"/>
        </w:rPr>
      </w:pPr>
      <w:r w:rsidRPr="002E4AF5">
        <w:rPr>
          <w:rFonts w:asciiTheme="minorEastAsia" w:hAnsiTheme="minorEastAsia" w:cs="ＭＳゴシック" w:hint="eastAsia"/>
          <w:kern w:val="0"/>
          <w:sz w:val="22"/>
        </w:rPr>
        <w:t>③</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選挙運動用ポスターの作成</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条例</w:t>
      </w:r>
      <w:r w:rsidR="00D56973">
        <w:rPr>
          <w:rFonts w:asciiTheme="minorEastAsia" w:hAnsiTheme="minorEastAsia" w:cs="ＭＳ明朝" w:hint="eastAsia"/>
          <w:kern w:val="0"/>
          <w:sz w:val="22"/>
        </w:rPr>
        <w:t>９</w:t>
      </w:r>
      <w:r w:rsidRPr="002E4AF5">
        <w:rPr>
          <w:rFonts w:asciiTheme="minorEastAsia" w:hAnsiTheme="minorEastAsia" w:cs="ＭＳ明朝"/>
          <w:kern w:val="0"/>
          <w:sz w:val="22"/>
        </w:rPr>
        <w:t>)</w:t>
      </w:r>
    </w:p>
    <w:p w:rsidR="00D56973" w:rsidRPr="002E4AF5" w:rsidRDefault="00D56973" w:rsidP="006A3A76">
      <w:pPr>
        <w:autoSpaceDE w:val="0"/>
        <w:autoSpaceDN w:val="0"/>
        <w:adjustRightInd w:val="0"/>
        <w:jc w:val="left"/>
        <w:rPr>
          <w:rFonts w:asciiTheme="minorEastAsia" w:hAnsiTheme="minorEastAsia" w:cs="ＭＳ明朝"/>
          <w:kern w:val="0"/>
          <w:sz w:val="22"/>
        </w:rPr>
      </w:pPr>
    </w:p>
    <w:p w:rsidR="006A3A76" w:rsidRDefault="006A3A76" w:rsidP="006A3A76">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このうち①選挙運動用自動車の使用は、契約の種類によって</w:t>
      </w:r>
    </w:p>
    <w:p w:rsidR="00D56973" w:rsidRPr="002E4AF5" w:rsidRDefault="00D56973" w:rsidP="006A3A76">
      <w:pPr>
        <w:autoSpaceDE w:val="0"/>
        <w:autoSpaceDN w:val="0"/>
        <w:adjustRightInd w:val="0"/>
        <w:jc w:val="left"/>
        <w:rPr>
          <w:rFonts w:asciiTheme="minorEastAsia" w:hAnsiTheme="minorEastAsia" w:cs="ＭＳゴシック"/>
          <w:kern w:val="0"/>
          <w:sz w:val="22"/>
        </w:rPr>
      </w:pPr>
    </w:p>
    <w:p w:rsidR="006A3A76" w:rsidRDefault="00D56973"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noProof/>
          <w:kern w:val="0"/>
          <w:sz w:val="22"/>
        </w:rPr>
        <mc:AlternateContent>
          <mc:Choice Requires="wps">
            <w:drawing>
              <wp:anchor distT="0" distB="0" distL="114300" distR="114300" simplePos="0" relativeHeight="251635200" behindDoc="0" locked="0" layoutInCell="1" allowOverlap="1">
                <wp:simplePos x="0" y="0"/>
                <wp:positionH relativeFrom="column">
                  <wp:posOffset>1853565</wp:posOffset>
                </wp:positionH>
                <wp:positionV relativeFrom="paragraph">
                  <wp:posOffset>114300</wp:posOffset>
                </wp:positionV>
                <wp:extent cx="208915" cy="450850"/>
                <wp:effectExtent l="0" t="0" r="19685" b="25400"/>
                <wp:wrapNone/>
                <wp:docPr id="1" name="右中かっこ 1"/>
                <wp:cNvGraphicFramePr/>
                <a:graphic xmlns:a="http://schemas.openxmlformats.org/drawingml/2006/main">
                  <a:graphicData uri="http://schemas.microsoft.com/office/word/2010/wordprocessingShape">
                    <wps:wsp>
                      <wps:cNvSpPr/>
                      <wps:spPr>
                        <a:xfrm>
                          <a:off x="0" y="0"/>
                          <a:ext cx="208915" cy="450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296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5.95pt;margin-top:9pt;width:16.45pt;height:3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" adj="834" strokecolor="black [3040]"/>
            </w:pict>
          </mc:Fallback>
        </mc:AlternateContent>
      </w:r>
      <w:r w:rsidR="006A3A76" w:rsidRPr="002E4AF5">
        <w:rPr>
          <w:rFonts w:asciiTheme="minorEastAsia" w:hAnsiTheme="minorEastAsia" w:cs="ＭＳゴシック" w:hint="eastAsia"/>
          <w:kern w:val="0"/>
          <w:sz w:val="22"/>
        </w:rPr>
        <w:t>ア一般運送契約</w:t>
      </w:r>
      <w:r>
        <w:rPr>
          <w:rFonts w:asciiTheme="minorEastAsia" w:hAnsiTheme="minorEastAsia" w:cs="ＭＳゴシック" w:hint="eastAsia"/>
          <w:kern w:val="0"/>
          <w:sz w:val="22"/>
        </w:rPr>
        <w:t xml:space="preserve">　　　　　</w:t>
      </w:r>
    </w:p>
    <w:p w:rsidR="00D56973" w:rsidRPr="002E4AF5" w:rsidRDefault="0000340B" w:rsidP="00D56973">
      <w:pPr>
        <w:tabs>
          <w:tab w:val="left" w:pos="3351"/>
        </w:tabs>
        <w:autoSpaceDE w:val="0"/>
        <w:autoSpaceDN w:val="0"/>
        <w:adjustRightInd w:val="0"/>
        <w:jc w:val="left"/>
        <w:rPr>
          <w:rFonts w:asciiTheme="minorEastAsia" w:hAnsiTheme="minorEastAsia" w:cs="ＭＳゴシック"/>
          <w:kern w:val="0"/>
          <w:sz w:val="22"/>
        </w:rPr>
      </w:pPr>
      <w:r w:rsidRPr="0000340B">
        <w:rPr>
          <w:rFonts w:asciiTheme="minorEastAsia" w:hAnsiTheme="minorEastAsia" w:cs="ＭＳゴシック"/>
          <w:noProof/>
          <w:kern w:val="0"/>
          <w:sz w:val="22"/>
        </w:rPr>
        <mc:AlternateContent>
          <mc:Choice Requires="wps">
            <w:drawing>
              <wp:anchor distT="45720" distB="45720" distL="114300" distR="114300" simplePos="0" relativeHeight="251752960" behindDoc="0" locked="0" layoutInCell="1" allowOverlap="1" wp14:anchorId="423B93DF" wp14:editId="02A4B466">
                <wp:simplePos x="0" y="0"/>
                <wp:positionH relativeFrom="margin">
                  <wp:posOffset>2874027</wp:posOffset>
                </wp:positionH>
                <wp:positionV relativeFrom="paragraph">
                  <wp:posOffset>123482</wp:posOffset>
                </wp:positionV>
                <wp:extent cx="2726724" cy="2882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724" cy="288290"/>
                        </a:xfrm>
                        <a:prstGeom prst="rect">
                          <a:avLst/>
                        </a:prstGeom>
                        <a:noFill/>
                        <a:ln w="9525">
                          <a:noFill/>
                          <a:miter lim="800000"/>
                          <a:headEnd/>
                          <a:tailEnd/>
                        </a:ln>
                      </wps:spPr>
                      <wps:txbx>
                        <w:txbxContent>
                          <w:p w:rsidR="0000340B" w:rsidRPr="0000340B" w:rsidRDefault="001E6E30" w:rsidP="0000340B">
                            <w:pPr>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個人</w:t>
                            </w:r>
                            <w:r w:rsidR="0000340B" w:rsidRPr="0000340B">
                              <w:rPr>
                                <w:rFonts w:ascii="ＭＳ ゴシック" w:eastAsia="ＭＳ ゴシック" w:hAnsi="ＭＳ ゴシック" w:hint="eastAsia"/>
                                <w:b/>
                                <w:color w:val="FF0000"/>
                                <w:sz w:val="16"/>
                                <w:szCs w:val="16"/>
                              </w:rPr>
                              <w:t>タクシー</w:t>
                            </w:r>
                            <w:r w:rsidR="0000340B" w:rsidRPr="0000340B">
                              <w:rPr>
                                <w:rFonts w:ascii="ＭＳ ゴシック" w:eastAsia="ＭＳ ゴシック" w:hAnsi="ＭＳ ゴシック"/>
                                <w:b/>
                                <w:color w:val="FF0000"/>
                                <w:sz w:val="16"/>
                                <w:szCs w:val="16"/>
                              </w:rPr>
                              <w:t>会社との契約</w:t>
                            </w:r>
                            <w:r w:rsidR="0000340B">
                              <w:rPr>
                                <w:rFonts w:ascii="ＭＳ ゴシック" w:eastAsia="ＭＳ ゴシック" w:hAnsi="ＭＳ ゴシック" w:hint="eastAsia"/>
                                <w:b/>
                                <w:color w:val="FF0000"/>
                                <w:sz w:val="16"/>
                                <w:szCs w:val="16"/>
                              </w:rPr>
                              <w:t>など</w:t>
                            </w:r>
                            <w:r>
                              <w:rPr>
                                <w:rFonts w:ascii="ＭＳ ゴシック" w:eastAsia="ＭＳ ゴシック" w:hAnsi="ＭＳ ゴシック" w:hint="eastAsia"/>
                                <w:b/>
                                <w:color w:val="FF0000"/>
                                <w:sz w:val="16"/>
                                <w:szCs w:val="16"/>
                              </w:rPr>
                              <w:t>で</w:t>
                            </w:r>
                            <w:r w:rsidR="00651571">
                              <w:rPr>
                                <w:rFonts w:ascii="ＭＳ ゴシック" w:eastAsia="ＭＳ ゴシック" w:hAnsi="ＭＳ ゴシック" w:hint="eastAsia"/>
                                <w:b/>
                                <w:color w:val="FF0000"/>
                                <w:sz w:val="16"/>
                                <w:szCs w:val="16"/>
                              </w:rPr>
                              <w:t>人と</w:t>
                            </w:r>
                            <w:r w:rsidR="00651571">
                              <w:rPr>
                                <w:rFonts w:ascii="ＭＳ ゴシック" w:eastAsia="ＭＳ ゴシック" w:hAnsi="ＭＳ ゴシック"/>
                                <w:b/>
                                <w:color w:val="FF0000"/>
                                <w:sz w:val="16"/>
                                <w:szCs w:val="16"/>
                              </w:rPr>
                              <w:t>車込みで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B93DF" id="_x0000_t202" coordsize="21600,21600" o:spt="202" path="m,l,21600r21600,l21600,xe">
                <v:stroke joinstyle="miter"/>
                <v:path gradientshapeok="t" o:connecttype="rect"/>
              </v:shapetype>
              <v:shape id="テキスト ボックス 2" o:spid="_x0000_s1026" type="#_x0000_t202" style="position:absolute;margin-left:226.3pt;margin-top:9.7pt;width:214.7pt;height:22.7pt;z-index:25175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" filled="f" stroked="f">
                <v:textbox>
                  <w:txbxContent>
                    <w:p w:rsidR="0000340B" w:rsidRPr="0000340B" w:rsidRDefault="001E6E30" w:rsidP="0000340B">
                      <w:pPr>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個人</w:t>
                      </w:r>
                      <w:r w:rsidR="0000340B" w:rsidRPr="0000340B">
                        <w:rPr>
                          <w:rFonts w:ascii="ＭＳ ゴシック" w:eastAsia="ＭＳ ゴシック" w:hAnsi="ＭＳ ゴシック" w:hint="eastAsia"/>
                          <w:b/>
                          <w:color w:val="FF0000"/>
                          <w:sz w:val="16"/>
                          <w:szCs w:val="16"/>
                        </w:rPr>
                        <w:t>タクシー</w:t>
                      </w:r>
                      <w:r w:rsidR="0000340B" w:rsidRPr="0000340B">
                        <w:rPr>
                          <w:rFonts w:ascii="ＭＳ ゴシック" w:eastAsia="ＭＳ ゴシック" w:hAnsi="ＭＳ ゴシック"/>
                          <w:b/>
                          <w:color w:val="FF0000"/>
                          <w:sz w:val="16"/>
                          <w:szCs w:val="16"/>
                        </w:rPr>
                        <w:t>会社との契約</w:t>
                      </w:r>
                      <w:r w:rsidR="0000340B">
                        <w:rPr>
                          <w:rFonts w:ascii="ＭＳ ゴシック" w:eastAsia="ＭＳ ゴシック" w:hAnsi="ＭＳ ゴシック" w:hint="eastAsia"/>
                          <w:b/>
                          <w:color w:val="FF0000"/>
                          <w:sz w:val="16"/>
                          <w:szCs w:val="16"/>
                        </w:rPr>
                        <w:t>など</w:t>
                      </w:r>
                      <w:r>
                        <w:rPr>
                          <w:rFonts w:ascii="ＭＳ ゴシック" w:eastAsia="ＭＳ ゴシック" w:hAnsi="ＭＳ ゴシック" w:hint="eastAsia"/>
                          <w:b/>
                          <w:color w:val="FF0000"/>
                          <w:sz w:val="16"/>
                          <w:szCs w:val="16"/>
                        </w:rPr>
                        <w:t>で</w:t>
                      </w:r>
                      <w:r w:rsidR="00651571">
                        <w:rPr>
                          <w:rFonts w:ascii="ＭＳ ゴシック" w:eastAsia="ＭＳ ゴシック" w:hAnsi="ＭＳ ゴシック" w:hint="eastAsia"/>
                          <w:b/>
                          <w:color w:val="FF0000"/>
                          <w:sz w:val="16"/>
                          <w:szCs w:val="16"/>
                        </w:rPr>
                        <w:t>人と</w:t>
                      </w:r>
                      <w:r w:rsidR="00651571">
                        <w:rPr>
                          <w:rFonts w:ascii="ＭＳ ゴシック" w:eastAsia="ＭＳ ゴシック" w:hAnsi="ＭＳ ゴシック"/>
                          <w:b/>
                          <w:color w:val="FF0000"/>
                          <w:sz w:val="16"/>
                          <w:szCs w:val="16"/>
                        </w:rPr>
                        <w:t>車込みで</w:t>
                      </w:r>
                    </w:p>
                  </w:txbxContent>
                </v:textbox>
                <w10:wrap anchorx="margin"/>
              </v:shape>
            </w:pict>
          </mc:Fallback>
        </mc:AlternateContent>
      </w:r>
      <w:r w:rsidR="00D56973">
        <w:rPr>
          <w:rFonts w:asciiTheme="minorEastAsia" w:hAnsiTheme="minorEastAsia" w:cs="ＭＳゴシック"/>
          <w:kern w:val="0"/>
          <w:sz w:val="22"/>
        </w:rPr>
        <w:tab/>
      </w:r>
      <w:r w:rsidR="00D56973">
        <w:rPr>
          <w:rFonts w:asciiTheme="minorEastAsia" w:hAnsiTheme="minorEastAsia" w:cs="ＭＳゴシック" w:hint="eastAsia"/>
          <w:kern w:val="0"/>
          <w:sz w:val="22"/>
        </w:rPr>
        <w:t>に分かれ、一般運送契約以外の</w:t>
      </w:r>
      <w:r w:rsidR="00984C16">
        <w:rPr>
          <w:rFonts w:asciiTheme="minorEastAsia" w:hAnsiTheme="minorEastAsia" w:cs="ＭＳゴシック" w:hint="eastAsia"/>
          <w:kern w:val="0"/>
          <w:sz w:val="22"/>
        </w:rPr>
        <w:t>契約は更に</w:t>
      </w:r>
    </w:p>
    <w:p w:rsidR="006A3A76" w:rsidRPr="002E4AF5" w:rsidRDefault="0000340B" w:rsidP="006A3A76">
      <w:pPr>
        <w:autoSpaceDE w:val="0"/>
        <w:autoSpaceDN w:val="0"/>
        <w:adjustRightInd w:val="0"/>
        <w:jc w:val="left"/>
        <w:rPr>
          <w:rFonts w:asciiTheme="minorEastAsia" w:hAnsiTheme="minorEastAsia" w:cs="ＭＳゴシック"/>
          <w:kern w:val="0"/>
          <w:sz w:val="22"/>
        </w:rPr>
      </w:pPr>
      <w:r w:rsidRPr="0000340B">
        <w:rPr>
          <w:rFonts w:asciiTheme="minorEastAsia" w:hAnsiTheme="minorEastAsia" w:cs="ＭＳゴシック"/>
          <w:noProof/>
          <w:kern w:val="0"/>
          <w:sz w:val="22"/>
        </w:rPr>
        <mc:AlternateContent>
          <mc:Choice Requires="wps">
            <w:drawing>
              <wp:anchor distT="45720" distB="45720" distL="114300" distR="114300" simplePos="0" relativeHeight="251755008" behindDoc="0" locked="0" layoutInCell="1" allowOverlap="1" wp14:anchorId="7F11B190" wp14:editId="64D5E350">
                <wp:simplePos x="0" y="0"/>
                <wp:positionH relativeFrom="column">
                  <wp:posOffset>1976102</wp:posOffset>
                </wp:positionH>
                <wp:positionV relativeFrom="paragraph">
                  <wp:posOffset>174968</wp:posOffset>
                </wp:positionV>
                <wp:extent cx="3715265" cy="2882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265" cy="288290"/>
                        </a:xfrm>
                        <a:prstGeom prst="rect">
                          <a:avLst/>
                        </a:prstGeom>
                        <a:noFill/>
                        <a:ln w="9525">
                          <a:noFill/>
                          <a:miter lim="800000"/>
                          <a:headEnd/>
                          <a:tailEnd/>
                        </a:ln>
                      </wps:spPr>
                      <wps:txbx>
                        <w:txbxContent>
                          <w:p w:rsidR="0000340B" w:rsidRPr="0000340B" w:rsidRDefault="0000340B" w:rsidP="0000340B">
                            <w:pPr>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 xml:space="preserve">レンタカー　</w:t>
                            </w:r>
                            <w:r>
                              <w:rPr>
                                <w:rFonts w:ascii="ＭＳ ゴシック" w:eastAsia="ＭＳ ゴシック" w:hAnsi="ＭＳ ゴシック"/>
                                <w:b/>
                                <w:color w:val="FF0000"/>
                                <w:sz w:val="16"/>
                                <w:szCs w:val="16"/>
                              </w:rPr>
                              <w:t>※</w:t>
                            </w:r>
                            <w:r>
                              <w:rPr>
                                <w:rFonts w:ascii="ＭＳ ゴシック" w:eastAsia="ＭＳ ゴシック" w:hAnsi="ＭＳ ゴシック" w:hint="eastAsia"/>
                                <w:b/>
                                <w:color w:val="FF0000"/>
                                <w:sz w:val="16"/>
                                <w:szCs w:val="16"/>
                              </w:rPr>
                              <w:t>候補の自家用車</w:t>
                            </w:r>
                            <w:r>
                              <w:rPr>
                                <w:rFonts w:ascii="ＭＳ ゴシック" w:eastAsia="ＭＳ ゴシック" w:hAnsi="ＭＳ ゴシック"/>
                                <w:b/>
                                <w:color w:val="FF0000"/>
                                <w:sz w:val="16"/>
                                <w:szCs w:val="16"/>
                              </w:rPr>
                              <w:t>は不可</w:t>
                            </w:r>
                            <w:r w:rsidR="001E6E30">
                              <w:rPr>
                                <w:rFonts w:ascii="ＭＳ ゴシック" w:eastAsia="ＭＳ ゴシック" w:hAnsi="ＭＳ ゴシック" w:hint="eastAsia"/>
                                <w:b/>
                                <w:color w:val="FF0000"/>
                                <w:sz w:val="16"/>
                                <w:szCs w:val="16"/>
                              </w:rPr>
                              <w:t>、世帯</w:t>
                            </w:r>
                            <w:r w:rsidR="001E6E30">
                              <w:rPr>
                                <w:rFonts w:ascii="ＭＳ ゴシック" w:eastAsia="ＭＳ ゴシック" w:hAnsi="ＭＳ ゴシック"/>
                                <w:b/>
                                <w:color w:val="FF0000"/>
                                <w:sz w:val="16"/>
                                <w:szCs w:val="16"/>
                              </w:rPr>
                              <w:t>分離している親族は可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1B190" id="_x0000_s1027" type="#_x0000_t202" style="position:absolute;margin-left:155.6pt;margin-top:13.8pt;width:292.55pt;height:22.7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" filled="f" stroked="f">
                <v:textbox>
                  <w:txbxContent>
                    <w:p w:rsidR="0000340B" w:rsidRPr="0000340B" w:rsidRDefault="0000340B" w:rsidP="0000340B">
                      <w:pPr>
                        <w:rPr>
                          <w:rFonts w:ascii="ＭＳ ゴシック" w:eastAsia="ＭＳ ゴシック" w:hAnsi="ＭＳ ゴシック" w:hint="eastAsia"/>
                          <w:b/>
                          <w:color w:val="FF0000"/>
                          <w:sz w:val="16"/>
                          <w:szCs w:val="16"/>
                        </w:rPr>
                      </w:pPr>
                      <w:r>
                        <w:rPr>
                          <w:rFonts w:ascii="ＭＳ ゴシック" w:eastAsia="ＭＳ ゴシック" w:hAnsi="ＭＳ ゴシック" w:hint="eastAsia"/>
                          <w:b/>
                          <w:color w:val="FF0000"/>
                          <w:sz w:val="16"/>
                          <w:szCs w:val="16"/>
                        </w:rPr>
                        <w:t xml:space="preserve">レンタカー　</w:t>
                      </w:r>
                      <w:r>
                        <w:rPr>
                          <w:rFonts w:ascii="ＭＳ ゴシック" w:eastAsia="ＭＳ ゴシック" w:hAnsi="ＭＳ ゴシック"/>
                          <w:b/>
                          <w:color w:val="FF0000"/>
                          <w:sz w:val="16"/>
                          <w:szCs w:val="16"/>
                        </w:rPr>
                        <w:t>※</w:t>
                      </w:r>
                      <w:r>
                        <w:rPr>
                          <w:rFonts w:ascii="ＭＳ ゴシック" w:eastAsia="ＭＳ ゴシック" w:hAnsi="ＭＳ ゴシック" w:hint="eastAsia"/>
                          <w:b/>
                          <w:color w:val="FF0000"/>
                          <w:sz w:val="16"/>
                          <w:szCs w:val="16"/>
                        </w:rPr>
                        <w:t>候補の自家用車</w:t>
                      </w:r>
                      <w:r>
                        <w:rPr>
                          <w:rFonts w:ascii="ＭＳ ゴシック" w:eastAsia="ＭＳ ゴシック" w:hAnsi="ＭＳ ゴシック"/>
                          <w:b/>
                          <w:color w:val="FF0000"/>
                          <w:sz w:val="16"/>
                          <w:szCs w:val="16"/>
                        </w:rPr>
                        <w:t>は不可</w:t>
                      </w:r>
                      <w:r w:rsidR="001E6E30">
                        <w:rPr>
                          <w:rFonts w:ascii="ＭＳ ゴシック" w:eastAsia="ＭＳ ゴシック" w:hAnsi="ＭＳ ゴシック" w:hint="eastAsia"/>
                          <w:b/>
                          <w:color w:val="FF0000"/>
                          <w:sz w:val="16"/>
                          <w:szCs w:val="16"/>
                        </w:rPr>
                        <w:t>、世帯</w:t>
                      </w:r>
                      <w:r w:rsidR="001E6E30">
                        <w:rPr>
                          <w:rFonts w:ascii="ＭＳ ゴシック" w:eastAsia="ＭＳ ゴシック" w:hAnsi="ＭＳ ゴシック"/>
                          <w:b/>
                          <w:color w:val="FF0000"/>
                          <w:sz w:val="16"/>
                          <w:szCs w:val="16"/>
                        </w:rPr>
                        <w:t>分離している親族は可</w:t>
                      </w:r>
                    </w:p>
                  </w:txbxContent>
                </v:textbox>
              </v:shape>
            </w:pict>
          </mc:Fallback>
        </mc:AlternateContent>
      </w:r>
      <w:r w:rsidR="006A3A76" w:rsidRPr="002E4AF5">
        <w:rPr>
          <w:rFonts w:asciiTheme="minorEastAsia" w:hAnsiTheme="minorEastAsia" w:cs="ＭＳゴシック" w:hint="eastAsia"/>
          <w:kern w:val="0"/>
          <w:sz w:val="22"/>
        </w:rPr>
        <w:t>イ一般運送契約以外の契約</w:t>
      </w:r>
    </w:p>
    <w:p w:rsidR="006A3A76" w:rsidRPr="002E4AF5" w:rsidRDefault="00D56973" w:rsidP="00D56973">
      <w:pPr>
        <w:autoSpaceDE w:val="0"/>
        <w:autoSpaceDN w:val="0"/>
        <w:adjustRightInd w:val="0"/>
        <w:ind w:firstLineChars="100" w:firstLine="234"/>
        <w:jc w:val="left"/>
        <w:rPr>
          <w:rFonts w:asciiTheme="minorEastAsia" w:hAnsiTheme="minorEastAsia" w:cs="ＭＳゴシック"/>
          <w:kern w:val="0"/>
          <w:sz w:val="22"/>
        </w:rPr>
      </w:pPr>
      <w:r>
        <w:rPr>
          <w:rFonts w:asciiTheme="minorEastAsia" w:hAnsiTheme="minorEastAsia" w:cs="ＭＳゴシック" w:hint="eastAsia"/>
          <w:noProof/>
          <w:kern w:val="0"/>
          <w:sz w:val="22"/>
        </w:rPr>
        <mc:AlternateContent>
          <mc:Choice Requires="wps">
            <w:drawing>
              <wp:anchor distT="0" distB="0" distL="114300" distR="114300" simplePos="0" relativeHeight="251562496" behindDoc="0" locked="0" layoutInCell="1" allowOverlap="1" wp14:anchorId="4ECD519E" wp14:editId="35C104B9">
                <wp:simplePos x="0" y="0"/>
                <wp:positionH relativeFrom="column">
                  <wp:posOffset>1851025</wp:posOffset>
                </wp:positionH>
                <wp:positionV relativeFrom="paragraph">
                  <wp:posOffset>116840</wp:posOffset>
                </wp:positionV>
                <wp:extent cx="208915" cy="457200"/>
                <wp:effectExtent l="0" t="0" r="19685" b="19050"/>
                <wp:wrapNone/>
                <wp:docPr id="2" name="右中かっこ 2"/>
                <wp:cNvGraphicFramePr/>
                <a:graphic xmlns:a="http://schemas.openxmlformats.org/drawingml/2006/main">
                  <a:graphicData uri="http://schemas.microsoft.com/office/word/2010/wordprocessingShape">
                    <wps:wsp>
                      <wps:cNvSpPr/>
                      <wps:spPr>
                        <a:xfrm>
                          <a:off x="0" y="0"/>
                          <a:ext cx="208915" cy="4572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1B68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45.75pt;margin-top:9.2pt;width:16.45pt;height:36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" adj="822"/>
            </w:pict>
          </mc:Fallback>
        </mc:AlternateContent>
      </w:r>
      <w:r w:rsidR="006A3A76" w:rsidRPr="002E4AF5">
        <w:rPr>
          <w:rFonts w:asciiTheme="minorEastAsia" w:hAnsiTheme="minorEastAsia" w:cs="ＭＳゴシック"/>
          <w:kern w:val="0"/>
          <w:sz w:val="22"/>
        </w:rPr>
        <w:t>(</w:t>
      </w:r>
      <w:r w:rsidR="006A3A76" w:rsidRPr="002E4AF5">
        <w:rPr>
          <w:rFonts w:asciiTheme="minorEastAsia" w:hAnsiTheme="minorEastAsia" w:cs="ＭＳゴシック" w:hint="eastAsia"/>
          <w:kern w:val="0"/>
          <w:sz w:val="22"/>
        </w:rPr>
        <w:t>ア</w:t>
      </w:r>
      <w:r w:rsidR="006A3A76" w:rsidRPr="002E4AF5">
        <w:rPr>
          <w:rFonts w:asciiTheme="minorEastAsia" w:hAnsiTheme="minorEastAsia" w:cs="ＭＳゴシック"/>
          <w:kern w:val="0"/>
          <w:sz w:val="22"/>
        </w:rPr>
        <w:t>)</w:t>
      </w:r>
      <w:r w:rsidR="006A3A76" w:rsidRPr="002E4AF5">
        <w:rPr>
          <w:rFonts w:asciiTheme="minorEastAsia" w:hAnsiTheme="minorEastAsia" w:cs="ＭＳゴシック" w:hint="eastAsia"/>
          <w:kern w:val="0"/>
          <w:sz w:val="22"/>
        </w:rPr>
        <w:t>自動車借入契約</w:t>
      </w:r>
    </w:p>
    <w:p w:rsidR="006A3A76" w:rsidRPr="002E4AF5" w:rsidRDefault="006A3A76" w:rsidP="00984C16">
      <w:pPr>
        <w:tabs>
          <w:tab w:val="left" w:pos="3360"/>
        </w:tabs>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イ</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燃料供給契約</w:t>
      </w:r>
      <w:r w:rsidR="00984C16">
        <w:rPr>
          <w:rFonts w:asciiTheme="minorEastAsia" w:hAnsiTheme="minorEastAsia" w:cs="ＭＳゴシック"/>
          <w:kern w:val="0"/>
          <w:sz w:val="22"/>
        </w:rPr>
        <w:tab/>
      </w:r>
      <w:r w:rsidR="00984C16">
        <w:rPr>
          <w:rFonts w:asciiTheme="minorEastAsia" w:hAnsiTheme="minorEastAsia" w:cs="ＭＳゴシック" w:hint="eastAsia"/>
          <w:kern w:val="0"/>
          <w:sz w:val="22"/>
        </w:rPr>
        <w:t>に分かれます（条例４）</w:t>
      </w:r>
    </w:p>
    <w:p w:rsidR="006A3A76" w:rsidRPr="002E4AF5" w:rsidRDefault="006A3A76" w:rsidP="00D56973">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ウ</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運転手雇用契約</w:t>
      </w:r>
    </w:p>
    <w:p w:rsidR="00984C16" w:rsidRDefault="00984C16" w:rsidP="006A3A76">
      <w:pPr>
        <w:autoSpaceDE w:val="0"/>
        <w:autoSpaceDN w:val="0"/>
        <w:adjustRightInd w:val="0"/>
        <w:jc w:val="left"/>
        <w:rPr>
          <w:rFonts w:asciiTheme="minorEastAsia" w:hAnsiTheme="minorEastAsia" w:cs="ＭＳゴシック"/>
          <w:kern w:val="0"/>
          <w:sz w:val="22"/>
        </w:rPr>
      </w:pPr>
    </w:p>
    <w:p w:rsidR="00984C16" w:rsidRDefault="00984C16" w:rsidP="006A3A76">
      <w:pPr>
        <w:autoSpaceDE w:val="0"/>
        <w:autoSpaceDN w:val="0"/>
        <w:adjustRightInd w:val="0"/>
        <w:jc w:val="left"/>
        <w:rPr>
          <w:rFonts w:asciiTheme="minorEastAsia" w:hAnsiTheme="minorEastAsia" w:cs="ＭＳゴシック"/>
          <w:kern w:val="0"/>
          <w:sz w:val="22"/>
        </w:rPr>
      </w:pPr>
    </w:p>
    <w:p w:rsidR="006A3A76" w:rsidRPr="00984C16" w:rsidRDefault="00984C16" w:rsidP="006A3A76">
      <w:pPr>
        <w:autoSpaceDE w:val="0"/>
        <w:autoSpaceDN w:val="0"/>
        <w:adjustRightInd w:val="0"/>
        <w:jc w:val="left"/>
        <w:rPr>
          <w:rFonts w:asciiTheme="minorEastAsia" w:hAnsiTheme="minorEastAsia" w:cs="ＭＳゴシック"/>
          <w:b/>
          <w:kern w:val="0"/>
          <w:sz w:val="28"/>
          <w:szCs w:val="28"/>
        </w:rPr>
      </w:pPr>
      <w:r>
        <w:rPr>
          <w:rFonts w:asciiTheme="minorEastAsia" w:hAnsiTheme="minorEastAsia" w:cs="ＭＳゴシック" w:hint="eastAsia"/>
          <w:b/>
          <w:kern w:val="0"/>
          <w:sz w:val="28"/>
          <w:szCs w:val="28"/>
        </w:rPr>
        <w:t>２</w:t>
      </w:r>
      <w:r w:rsidR="006A3A76" w:rsidRPr="00984C16">
        <w:rPr>
          <w:rFonts w:asciiTheme="minorEastAsia" w:hAnsiTheme="minorEastAsia" w:cs="ＭＳゴシック"/>
          <w:b/>
          <w:kern w:val="0"/>
          <w:sz w:val="28"/>
          <w:szCs w:val="28"/>
        </w:rPr>
        <w:t xml:space="preserve"> </w:t>
      </w:r>
      <w:r w:rsidR="006A3A76" w:rsidRPr="00984C16">
        <w:rPr>
          <w:rFonts w:asciiTheme="minorEastAsia" w:hAnsiTheme="minorEastAsia" w:cs="ＭＳゴシック" w:hint="eastAsia"/>
          <w:b/>
          <w:kern w:val="0"/>
          <w:sz w:val="28"/>
          <w:szCs w:val="28"/>
        </w:rPr>
        <w:t>公費負担の事務手続き</w:t>
      </w:r>
    </w:p>
    <w:p w:rsidR="006A3A76" w:rsidRDefault="006A3A76" w:rsidP="00984C16">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これらの公費負担の適用を受けるためには、業者等と適法な契約を締結、法令に規定されている所定の手続きを経ることが必要ですので、候補者及び業者</w:t>
      </w:r>
      <w:r w:rsidR="00984C16">
        <w:rPr>
          <w:rFonts w:asciiTheme="minorEastAsia" w:hAnsiTheme="minorEastAsia" w:cs="ＭＳゴシック" w:hint="eastAsia"/>
          <w:kern w:val="0"/>
          <w:sz w:val="22"/>
        </w:rPr>
        <w:t>の方々</w:t>
      </w:r>
      <w:r w:rsidRPr="002E4AF5">
        <w:rPr>
          <w:rFonts w:asciiTheme="minorEastAsia" w:hAnsiTheme="minorEastAsia" w:cs="ＭＳゴシック" w:hint="eastAsia"/>
          <w:kern w:val="0"/>
          <w:sz w:val="22"/>
        </w:rPr>
        <w:t>は法令の規定を遵守してください。</w:t>
      </w:r>
    </w:p>
    <w:p w:rsidR="00984C16" w:rsidRPr="002E4AF5" w:rsidRDefault="00984C16" w:rsidP="00984C16">
      <w:pPr>
        <w:autoSpaceDE w:val="0"/>
        <w:autoSpaceDN w:val="0"/>
        <w:adjustRightInd w:val="0"/>
        <w:ind w:firstLineChars="100" w:firstLine="234"/>
        <w:jc w:val="left"/>
        <w:rPr>
          <w:rFonts w:asciiTheme="minorEastAsia" w:hAnsiTheme="minorEastAsia" w:cs="ＭＳゴシック"/>
          <w:kern w:val="0"/>
          <w:sz w:val="22"/>
        </w:rPr>
      </w:pPr>
    </w:p>
    <w:p w:rsidR="006A3A76" w:rsidRDefault="00984C16" w:rsidP="006A3A76">
      <w:pPr>
        <w:autoSpaceDE w:val="0"/>
        <w:autoSpaceDN w:val="0"/>
        <w:adjustRightInd w:val="0"/>
        <w:jc w:val="left"/>
        <w:rPr>
          <w:rFonts w:asciiTheme="minorEastAsia" w:hAnsiTheme="minorEastAsia" w:cs="ＭＳゴシック"/>
          <w:kern w:val="0"/>
          <w:sz w:val="24"/>
          <w:szCs w:val="24"/>
        </w:rPr>
      </w:pPr>
      <w:r w:rsidRPr="00984C16">
        <w:rPr>
          <w:rFonts w:asciiTheme="minorEastAsia" w:hAnsiTheme="minorEastAsia" w:cs="ＭＳゴシック"/>
          <w:kern w:val="0"/>
          <w:sz w:val="24"/>
          <w:szCs w:val="24"/>
        </w:rPr>
        <w:t>(1</w:t>
      </w:r>
      <w:r w:rsidR="006A3A76" w:rsidRPr="00984C16">
        <w:rPr>
          <w:rFonts w:asciiTheme="minorEastAsia" w:hAnsiTheme="minorEastAsia" w:cs="ＭＳゴシック"/>
          <w:kern w:val="0"/>
          <w:sz w:val="24"/>
          <w:szCs w:val="24"/>
        </w:rPr>
        <w:t xml:space="preserve">) </w:t>
      </w:r>
      <w:r w:rsidR="006A3A76" w:rsidRPr="00984C16">
        <w:rPr>
          <w:rFonts w:asciiTheme="minorEastAsia" w:hAnsiTheme="minorEastAsia" w:cs="ＭＳゴシック" w:hint="eastAsia"/>
          <w:kern w:val="0"/>
          <w:sz w:val="24"/>
          <w:szCs w:val="24"/>
        </w:rPr>
        <w:t>有償契約の締結と届出</w:t>
      </w:r>
    </w:p>
    <w:p w:rsidR="00984C16" w:rsidRPr="00984C16" w:rsidRDefault="00984C16" w:rsidP="00984C16">
      <w:pPr>
        <w:autoSpaceDE w:val="0"/>
        <w:autoSpaceDN w:val="0"/>
        <w:adjustRightInd w:val="0"/>
        <w:spacing w:line="240" w:lineRule="exact"/>
        <w:jc w:val="left"/>
        <w:rPr>
          <w:rFonts w:asciiTheme="minorEastAsia" w:hAnsiTheme="minorEastAsia" w:cs="ＭＳゴシック"/>
          <w:kern w:val="0"/>
          <w:sz w:val="24"/>
          <w:szCs w:val="24"/>
        </w:rPr>
      </w:pP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候補者は、業者等と有償契約を締結し、その旨を</w:t>
      </w:r>
      <w:r w:rsidR="009C17A1">
        <w:rPr>
          <w:rFonts w:asciiTheme="minorEastAsia" w:hAnsiTheme="minorEastAsia" w:cs="ＭＳゴシック" w:hint="eastAsia"/>
          <w:kern w:val="0"/>
          <w:sz w:val="22"/>
        </w:rPr>
        <w:t>告示日まで</w:t>
      </w:r>
      <w:r w:rsidR="00161BE3">
        <w:rPr>
          <w:rFonts w:asciiTheme="minorEastAsia" w:hAnsiTheme="minorEastAsia" w:cs="ＭＳゴシック" w:hint="eastAsia"/>
          <w:kern w:val="0"/>
          <w:sz w:val="22"/>
        </w:rPr>
        <w:t>に</w:t>
      </w:r>
      <w:r w:rsidRPr="002E4AF5">
        <w:rPr>
          <w:rFonts w:asciiTheme="minorEastAsia" w:hAnsiTheme="minorEastAsia" w:cs="ＭＳゴシック" w:hint="eastAsia"/>
          <w:kern w:val="0"/>
          <w:sz w:val="22"/>
        </w:rPr>
        <w:t>選挙管理委員会に届け出なければなりません。</w:t>
      </w:r>
    </w:p>
    <w:p w:rsidR="006A3A76" w:rsidRPr="002E4AF5" w:rsidRDefault="000B6C9D" w:rsidP="00984C16">
      <w:pPr>
        <w:autoSpaceDE w:val="0"/>
        <w:autoSpaceDN w:val="0"/>
        <w:adjustRightInd w:val="0"/>
        <w:ind w:leftChars="100" w:left="224" w:firstLineChars="100" w:firstLine="234"/>
        <w:jc w:val="left"/>
        <w:rPr>
          <w:rFonts w:asciiTheme="minorEastAsia" w:hAnsiTheme="minorEastAsia" w:cs="ＭＳゴシック"/>
          <w:kern w:val="0"/>
          <w:sz w:val="22"/>
        </w:rPr>
      </w:pPr>
      <w:r>
        <w:rPr>
          <w:rFonts w:asciiTheme="minorEastAsia" w:hAnsiTheme="minorEastAsia" w:cs="ＭＳゴシック" w:hint="eastAsia"/>
          <w:kern w:val="0"/>
          <w:sz w:val="22"/>
        </w:rPr>
        <w:t>有償契約とは、当事者が相互に対価的な意義をもつ</w:t>
      </w:r>
      <w:r w:rsidR="006A3A76" w:rsidRPr="002E4AF5">
        <w:rPr>
          <w:rFonts w:asciiTheme="minorEastAsia" w:hAnsiTheme="minorEastAsia" w:cs="ＭＳゴシック" w:hint="eastAsia"/>
          <w:kern w:val="0"/>
          <w:sz w:val="22"/>
        </w:rPr>
        <w:t>経済的損失をなすべき契約のことです。したがって、候補者が自己の所有する自家用車を使用したような場合には、その自動車の使用料相当額は公費負担の対象となりません。</w:t>
      </w: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届出は文書により行いますが、その文書に契約書の写しを添付することになっていますので、契約に当たっては、契約の内容</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契約の当事者、期間、枚数、単価、金額等</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を明らかにした契約書を必ず作成してください。</w:t>
      </w:r>
    </w:p>
    <w:p w:rsidR="00ED6D6D" w:rsidRDefault="00ED6D6D" w:rsidP="00984C16">
      <w:pPr>
        <w:autoSpaceDE w:val="0"/>
        <w:autoSpaceDN w:val="0"/>
        <w:adjustRightInd w:val="0"/>
        <w:ind w:leftChars="100" w:left="224" w:firstLineChars="100" w:firstLine="234"/>
        <w:jc w:val="left"/>
        <w:rPr>
          <w:rFonts w:asciiTheme="minorEastAsia" w:hAnsiTheme="minorEastAsia" w:cs="ＭＳゴシック"/>
          <w:kern w:val="0"/>
          <w:sz w:val="22"/>
        </w:rPr>
        <w:sectPr w:rsidR="00ED6D6D" w:rsidSect="000B6C9D">
          <w:type w:val="continuous"/>
          <w:pgSz w:w="11906" w:h="16838" w:code="9"/>
          <w:pgMar w:top="1985" w:right="1701" w:bottom="1701" w:left="1701" w:header="851" w:footer="992" w:gutter="0"/>
          <w:pgNumType w:start="1"/>
          <w:cols w:space="425"/>
          <w:titlePg/>
          <w:docGrid w:type="linesAndChars" w:linePitch="360" w:charSpace="2824"/>
        </w:sectPr>
      </w:pP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なお、契約の内容及び候補者の申込意思と業者等の承諾意思とが書面上明ら</w:t>
      </w:r>
      <w:r w:rsidRPr="002E4AF5">
        <w:rPr>
          <w:rFonts w:asciiTheme="minorEastAsia" w:hAnsiTheme="minorEastAsia" w:cs="ＭＳゴシック" w:hint="eastAsia"/>
          <w:kern w:val="0"/>
          <w:sz w:val="22"/>
        </w:rPr>
        <w:lastRenderedPageBreak/>
        <w:t>かにされていれば使用</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作成</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申込</w:t>
      </w:r>
      <w:r w:rsidR="00877033">
        <w:rPr>
          <w:rFonts w:asciiTheme="minorEastAsia" w:hAnsiTheme="minorEastAsia" w:cs="ＭＳゴシック" w:hint="eastAsia"/>
          <w:kern w:val="0"/>
          <w:sz w:val="22"/>
        </w:rPr>
        <w:t>請書</w:t>
      </w:r>
      <w:r w:rsidRPr="002E4AF5">
        <w:rPr>
          <w:rFonts w:asciiTheme="minorEastAsia" w:hAnsiTheme="minorEastAsia" w:cs="ＭＳゴシック" w:hint="eastAsia"/>
          <w:kern w:val="0"/>
          <w:sz w:val="22"/>
        </w:rPr>
        <w:t>というようなものであっても差し支えありません。</w:t>
      </w: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届出は、契約の締結後直ちに、文書により、契約書の写しを添付し</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立候補の届出前に契約を締結した場合には、立候補の届出後直ちに</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行って</w:t>
      </w:r>
      <w:r w:rsidR="00984C16">
        <w:rPr>
          <w:rFonts w:asciiTheme="minorEastAsia" w:hAnsiTheme="minorEastAsia" w:cs="ＭＳゴシック" w:hint="eastAsia"/>
          <w:kern w:val="0"/>
          <w:sz w:val="22"/>
        </w:rPr>
        <w:t>ください</w:t>
      </w:r>
      <w:r w:rsidRPr="002E4AF5">
        <w:rPr>
          <w:rFonts w:asciiTheme="minorEastAsia" w:hAnsiTheme="minorEastAsia" w:cs="ＭＳゴシック" w:hint="eastAsia"/>
          <w:kern w:val="0"/>
          <w:sz w:val="22"/>
        </w:rPr>
        <w:t>。</w:t>
      </w: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なお、届出後に契約を解除し又は内容を変更したときは、その解除又は内容の変更を証するに足る書面の写しを添えて、その旨を文書で届け出てください。</w:t>
      </w:r>
    </w:p>
    <w:p w:rsidR="006A3A76"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この場合、</w:t>
      </w:r>
      <w:r w:rsidRPr="002E4AF5">
        <w:rPr>
          <w:rFonts w:asciiTheme="minorEastAsia" w:hAnsiTheme="minorEastAsia" w:cs="ＭＳ明朝"/>
          <w:kern w:val="0"/>
          <w:sz w:val="22"/>
        </w:rPr>
        <w:t>(5)</w:t>
      </w:r>
      <w:r w:rsidRPr="002E4AF5">
        <w:rPr>
          <w:rFonts w:asciiTheme="minorEastAsia" w:hAnsiTheme="minorEastAsia" w:cs="ＭＳゴシック" w:hint="eastAsia"/>
          <w:kern w:val="0"/>
          <w:sz w:val="22"/>
        </w:rPr>
        <w:t>の確認書の交付を既に受けているときは、当該確認書を返却してください。</w:t>
      </w:r>
    </w:p>
    <w:p w:rsidR="00984C16" w:rsidRPr="00984C16" w:rsidRDefault="00984C16" w:rsidP="00984C16">
      <w:pPr>
        <w:autoSpaceDE w:val="0"/>
        <w:autoSpaceDN w:val="0"/>
        <w:adjustRightInd w:val="0"/>
        <w:ind w:leftChars="100" w:left="224" w:firstLineChars="100" w:firstLine="234"/>
        <w:jc w:val="left"/>
        <w:rPr>
          <w:rFonts w:asciiTheme="minorEastAsia" w:hAnsiTheme="minorEastAsia" w:cs="ＭＳゴシック"/>
          <w:kern w:val="0"/>
          <w:sz w:val="22"/>
        </w:rPr>
      </w:pPr>
    </w:p>
    <w:p w:rsidR="006A3A76" w:rsidRDefault="00984C16" w:rsidP="006A3A76">
      <w:pPr>
        <w:autoSpaceDE w:val="0"/>
        <w:autoSpaceDN w:val="0"/>
        <w:adjustRightInd w:val="0"/>
        <w:jc w:val="left"/>
        <w:rPr>
          <w:rFonts w:asciiTheme="minorEastAsia" w:hAnsiTheme="minorEastAsia" w:cs="ＭＳゴシック"/>
          <w:kern w:val="0"/>
          <w:sz w:val="24"/>
          <w:szCs w:val="24"/>
        </w:rPr>
      </w:pPr>
      <w:r w:rsidRPr="00984C16">
        <w:rPr>
          <w:rFonts w:asciiTheme="minorEastAsia" w:hAnsiTheme="minorEastAsia" w:cs="ＭＳ明朝"/>
          <w:kern w:val="0"/>
          <w:sz w:val="24"/>
          <w:szCs w:val="24"/>
        </w:rPr>
        <w:t>(2</w:t>
      </w:r>
      <w:r w:rsidR="006A3A76" w:rsidRPr="00984C16">
        <w:rPr>
          <w:rFonts w:asciiTheme="minorEastAsia" w:hAnsiTheme="minorEastAsia" w:cs="ＭＳ明朝"/>
          <w:kern w:val="0"/>
          <w:sz w:val="24"/>
          <w:szCs w:val="24"/>
        </w:rPr>
        <w:t xml:space="preserve">) </w:t>
      </w:r>
      <w:r w:rsidR="006A3A76" w:rsidRPr="00984C16">
        <w:rPr>
          <w:rFonts w:asciiTheme="minorEastAsia" w:hAnsiTheme="minorEastAsia" w:cs="ＭＳゴシック" w:hint="eastAsia"/>
          <w:kern w:val="0"/>
          <w:sz w:val="24"/>
          <w:szCs w:val="24"/>
        </w:rPr>
        <w:t>公費負担の適用</w:t>
      </w:r>
    </w:p>
    <w:p w:rsidR="00984C16" w:rsidRPr="00984C16" w:rsidRDefault="00984C16" w:rsidP="00984C16">
      <w:pPr>
        <w:autoSpaceDE w:val="0"/>
        <w:autoSpaceDN w:val="0"/>
        <w:adjustRightInd w:val="0"/>
        <w:spacing w:line="240" w:lineRule="exact"/>
        <w:jc w:val="left"/>
        <w:rPr>
          <w:rFonts w:asciiTheme="minorEastAsia" w:hAnsiTheme="minorEastAsia" w:cs="ＭＳゴシック"/>
          <w:kern w:val="0"/>
          <w:sz w:val="24"/>
          <w:szCs w:val="24"/>
        </w:rPr>
      </w:pP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供託物が没収されることになった候補者に係る契約については、公費負担の適用は受けられません。</w:t>
      </w:r>
    </w:p>
    <w:p w:rsidR="006A3A76" w:rsidRPr="002E4AF5" w:rsidRDefault="006A3A76" w:rsidP="00984C1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公費負担の制度の適用を受けるため</w:t>
      </w:r>
      <w:r w:rsidRPr="002E4AF5">
        <w:rPr>
          <w:rFonts w:asciiTheme="minorEastAsia" w:hAnsiTheme="minorEastAsia" w:cs="ＭＳゴシック"/>
          <w:kern w:val="0"/>
          <w:sz w:val="22"/>
        </w:rPr>
        <w:t>(1)</w:t>
      </w:r>
      <w:r w:rsidRPr="002E4AF5">
        <w:rPr>
          <w:rFonts w:asciiTheme="minorEastAsia" w:hAnsiTheme="minorEastAsia" w:cs="ＭＳゴシック" w:hint="eastAsia"/>
          <w:kern w:val="0"/>
          <w:sz w:val="22"/>
        </w:rPr>
        <w:t>の契約及び届出等の手続きを進めていても、選挙の結果、得票数が供託物没収点に達せず、供託物が没収されることになった候補者に係る契約については、公費負担の適用を受けることができません。</w:t>
      </w:r>
    </w:p>
    <w:p w:rsidR="006A3A76" w:rsidRDefault="006A3A76" w:rsidP="00E90681">
      <w:pPr>
        <w:autoSpaceDE w:val="0"/>
        <w:autoSpaceDN w:val="0"/>
        <w:adjustRightInd w:val="0"/>
        <w:ind w:leftChars="100" w:left="224" w:firstLineChars="100" w:firstLine="234"/>
        <w:jc w:val="left"/>
        <w:rPr>
          <w:rFonts w:asciiTheme="minorEastAsia" w:hAnsiTheme="minorEastAsia" w:cs="ＭＳ明朝"/>
          <w:kern w:val="0"/>
          <w:sz w:val="22"/>
        </w:rPr>
      </w:pPr>
      <w:r w:rsidRPr="002E4AF5">
        <w:rPr>
          <w:rFonts w:asciiTheme="minorEastAsia" w:hAnsiTheme="minorEastAsia" w:cs="ＭＳゴシック" w:hint="eastAsia"/>
          <w:kern w:val="0"/>
          <w:sz w:val="22"/>
        </w:rPr>
        <w:t>この場合の契約に基づく業者等への支払いは、全額候補者が行わなければなりません。</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業者等は、経費の支払いを候補者に請求してください。</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供託物没収点とは</w:t>
      </w:r>
      <w:r w:rsidRPr="009C17A1">
        <w:rPr>
          <w:rFonts w:asciiTheme="minorEastAsia" w:hAnsiTheme="minorEastAsia" w:cs="ＭＳゴシック" w:hint="eastAsia"/>
          <w:kern w:val="0"/>
          <w:sz w:val="22"/>
        </w:rPr>
        <w:t>、</w:t>
      </w:r>
      <w:r w:rsidR="0000340B" w:rsidRPr="009C17A1">
        <w:rPr>
          <w:rFonts w:asciiTheme="minorEastAsia" w:hAnsiTheme="minorEastAsia" w:cs="ＭＳゴシック" w:hint="eastAsia"/>
          <w:kern w:val="0"/>
          <w:sz w:val="22"/>
        </w:rPr>
        <w:t>村</w:t>
      </w:r>
      <w:r w:rsidR="00E90681" w:rsidRPr="009C17A1">
        <w:rPr>
          <w:rFonts w:asciiTheme="minorEastAsia" w:hAnsiTheme="minorEastAsia" w:cs="ＭＳゴシック" w:hint="eastAsia"/>
          <w:kern w:val="0"/>
          <w:sz w:val="22"/>
        </w:rPr>
        <w:t>議会議員選挙においては</w:t>
      </w:r>
      <w:r w:rsidRPr="009C17A1">
        <w:rPr>
          <w:rFonts w:asciiTheme="minorEastAsia" w:hAnsiTheme="minorEastAsia" w:cs="ＭＳゴシック" w:hint="eastAsia"/>
          <w:kern w:val="0"/>
          <w:sz w:val="22"/>
        </w:rPr>
        <w:t>有効投票の総数</w:t>
      </w:r>
      <w:r w:rsidR="003F5E3C" w:rsidRPr="009C17A1">
        <w:rPr>
          <w:rFonts w:asciiTheme="minorEastAsia" w:hAnsiTheme="minorEastAsia" w:cs="ＭＳゴシック" w:hint="eastAsia"/>
          <w:kern w:val="0"/>
          <w:sz w:val="22"/>
        </w:rPr>
        <w:t>×</w:t>
      </w:r>
      <w:r w:rsidR="00E90681" w:rsidRPr="009C17A1">
        <w:rPr>
          <w:rFonts w:asciiTheme="minorEastAsia" w:hAnsiTheme="minorEastAsia" w:cs="ＭＳ明朝"/>
          <w:kern w:val="0"/>
          <w:sz w:val="22"/>
        </w:rPr>
        <w:t>1/</w:t>
      </w:r>
      <w:r w:rsidR="0000340B" w:rsidRPr="009C17A1">
        <w:rPr>
          <w:rFonts w:asciiTheme="minorEastAsia" w:hAnsiTheme="minorEastAsia" w:cs="ＭＳ明朝" w:hint="eastAsia"/>
          <w:kern w:val="0"/>
          <w:sz w:val="22"/>
        </w:rPr>
        <w:t>8</w:t>
      </w:r>
      <w:r w:rsidRPr="009C17A1">
        <w:rPr>
          <w:rFonts w:asciiTheme="minorEastAsia" w:hAnsiTheme="minorEastAsia" w:cs="ＭＳ明朝"/>
          <w:kern w:val="0"/>
          <w:sz w:val="22"/>
        </w:rPr>
        <w:t xml:space="preserve"> </w:t>
      </w:r>
      <w:r w:rsidRPr="009C17A1">
        <w:rPr>
          <w:rFonts w:asciiTheme="minorEastAsia" w:hAnsiTheme="minorEastAsia" w:cs="ＭＳゴシック"/>
          <w:kern w:val="0"/>
          <w:sz w:val="22"/>
        </w:rPr>
        <w:t>(</w:t>
      </w:r>
      <w:r w:rsidRPr="002E4AF5">
        <w:rPr>
          <w:rFonts w:asciiTheme="minorEastAsia" w:hAnsiTheme="minorEastAsia" w:cs="ＭＳゴシック" w:hint="eastAsia"/>
          <w:kern w:val="0"/>
          <w:sz w:val="22"/>
        </w:rPr>
        <w:t>議席数</w:t>
      </w:r>
      <w:r w:rsidR="003F5E3C">
        <w:rPr>
          <w:rFonts w:asciiTheme="minorEastAsia" w:hAnsiTheme="minorEastAsia" w:cs="ＭＳゴシック"/>
          <w:kern w:val="0"/>
          <w:sz w:val="22"/>
        </w:rPr>
        <w:t xml:space="preserve">) </w:t>
      </w:r>
      <w:r w:rsidR="003F5E3C">
        <w:rPr>
          <w:rFonts w:asciiTheme="minorEastAsia" w:hAnsiTheme="minorEastAsia" w:cs="ＭＳゴシック" w:hint="eastAsia"/>
          <w:kern w:val="0"/>
          <w:sz w:val="22"/>
        </w:rPr>
        <w:t>×</w:t>
      </w:r>
      <w:r w:rsidRPr="002E4AF5">
        <w:rPr>
          <w:rFonts w:asciiTheme="minorEastAsia" w:hAnsiTheme="minorEastAsia" w:cs="ＭＳゴシック"/>
          <w:kern w:val="0"/>
          <w:sz w:val="22"/>
        </w:rPr>
        <w:t xml:space="preserve"> </w:t>
      </w:r>
      <w:r w:rsidR="00984C16">
        <w:rPr>
          <w:rFonts w:asciiTheme="minorEastAsia" w:hAnsiTheme="minorEastAsia" w:cs="ＭＳ明朝"/>
          <w:kern w:val="0"/>
          <w:sz w:val="22"/>
        </w:rPr>
        <w:t>1/1</w:t>
      </w:r>
      <w:r w:rsidRPr="002E4AF5">
        <w:rPr>
          <w:rFonts w:asciiTheme="minorEastAsia" w:hAnsiTheme="minorEastAsia" w:cs="ＭＳ明朝"/>
          <w:kern w:val="0"/>
          <w:sz w:val="22"/>
        </w:rPr>
        <w:t>0</w:t>
      </w:r>
      <w:r w:rsidRPr="002E4AF5">
        <w:rPr>
          <w:rFonts w:asciiTheme="minorEastAsia" w:hAnsiTheme="minorEastAsia" w:cs="ＭＳゴシック" w:hint="eastAsia"/>
          <w:kern w:val="0"/>
          <w:sz w:val="22"/>
        </w:rPr>
        <w:t>のことです。</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法</w:t>
      </w:r>
      <w:r w:rsidRPr="002E4AF5">
        <w:rPr>
          <w:rFonts w:asciiTheme="minorEastAsia" w:hAnsiTheme="minorEastAsia" w:cs="ＭＳ明朝"/>
          <w:kern w:val="0"/>
          <w:sz w:val="22"/>
        </w:rPr>
        <w:t>93</w:t>
      </w:r>
      <w:r w:rsidRPr="002E4AF5">
        <w:rPr>
          <w:rFonts w:asciiTheme="minorEastAsia" w:hAnsiTheme="minorEastAsia" w:cs="ＭＳゴシック" w:hint="eastAsia"/>
          <w:kern w:val="0"/>
          <w:sz w:val="22"/>
        </w:rPr>
        <w:t>①</w:t>
      </w:r>
      <w:r w:rsidRPr="002E4AF5">
        <w:rPr>
          <w:rFonts w:asciiTheme="minorEastAsia" w:hAnsiTheme="minorEastAsia" w:cs="ＭＳゴシック"/>
          <w:kern w:val="0"/>
          <w:sz w:val="22"/>
        </w:rPr>
        <w:t xml:space="preserve"> </w:t>
      </w:r>
      <w:r w:rsidRPr="002E4AF5">
        <w:rPr>
          <w:rFonts w:asciiTheme="minorEastAsia" w:hAnsiTheme="minorEastAsia" w:cs="ＭＳ明朝"/>
          <w:kern w:val="0"/>
          <w:sz w:val="22"/>
        </w:rPr>
        <w:t>3)</w:t>
      </w:r>
    </w:p>
    <w:p w:rsidR="00E90681" w:rsidRPr="00E90681" w:rsidRDefault="00E90681" w:rsidP="00E90681">
      <w:pPr>
        <w:autoSpaceDE w:val="0"/>
        <w:autoSpaceDN w:val="0"/>
        <w:adjustRightInd w:val="0"/>
        <w:ind w:leftChars="100" w:left="224" w:firstLineChars="100" w:firstLine="234"/>
        <w:jc w:val="left"/>
        <w:rPr>
          <w:rFonts w:asciiTheme="minorEastAsia" w:hAnsiTheme="minorEastAsia" w:cs="ＭＳゴシック"/>
          <w:kern w:val="0"/>
          <w:sz w:val="22"/>
        </w:rPr>
      </w:pPr>
    </w:p>
    <w:p w:rsidR="006A3A76" w:rsidRDefault="00E90681" w:rsidP="006A3A76">
      <w:pPr>
        <w:autoSpaceDE w:val="0"/>
        <w:autoSpaceDN w:val="0"/>
        <w:adjustRightInd w:val="0"/>
        <w:jc w:val="left"/>
        <w:rPr>
          <w:rFonts w:asciiTheme="minorEastAsia" w:hAnsiTheme="minorEastAsia" w:cs="ＭＳゴシック"/>
          <w:kern w:val="0"/>
          <w:sz w:val="24"/>
          <w:szCs w:val="24"/>
        </w:rPr>
      </w:pPr>
      <w:r w:rsidRPr="00E90681">
        <w:rPr>
          <w:rFonts w:asciiTheme="minorEastAsia" w:hAnsiTheme="minorEastAsia" w:cs="ＭＳ明朝"/>
          <w:kern w:val="0"/>
          <w:sz w:val="24"/>
          <w:szCs w:val="24"/>
        </w:rPr>
        <w:t>(3</w:t>
      </w:r>
      <w:r w:rsidR="006A3A76" w:rsidRPr="00E90681">
        <w:rPr>
          <w:rFonts w:asciiTheme="minorEastAsia" w:hAnsiTheme="minorEastAsia" w:cs="ＭＳ明朝"/>
          <w:kern w:val="0"/>
          <w:sz w:val="24"/>
          <w:szCs w:val="24"/>
        </w:rPr>
        <w:t xml:space="preserve">) </w:t>
      </w:r>
      <w:r w:rsidR="006A3A76" w:rsidRPr="00E90681">
        <w:rPr>
          <w:rFonts w:asciiTheme="minorEastAsia" w:hAnsiTheme="minorEastAsia" w:cs="ＭＳゴシック" w:hint="eastAsia"/>
          <w:kern w:val="0"/>
          <w:sz w:val="24"/>
          <w:szCs w:val="24"/>
        </w:rPr>
        <w:t>公費負担の限度額</w:t>
      </w:r>
    </w:p>
    <w:p w:rsidR="00E90681" w:rsidRPr="00E90681" w:rsidRDefault="00E90681" w:rsidP="00E90681">
      <w:pPr>
        <w:autoSpaceDE w:val="0"/>
        <w:autoSpaceDN w:val="0"/>
        <w:adjustRightInd w:val="0"/>
        <w:spacing w:line="240" w:lineRule="exact"/>
        <w:jc w:val="left"/>
        <w:rPr>
          <w:rFonts w:asciiTheme="minorEastAsia" w:hAnsiTheme="minorEastAsia" w:cs="ＭＳゴシック"/>
          <w:kern w:val="0"/>
          <w:sz w:val="24"/>
          <w:szCs w:val="24"/>
        </w:rPr>
      </w:pPr>
    </w:p>
    <w:p w:rsidR="006A3A76" w:rsidRPr="002E4AF5" w:rsidRDefault="00E90681" w:rsidP="00E90681">
      <w:pPr>
        <w:autoSpaceDE w:val="0"/>
        <w:autoSpaceDN w:val="0"/>
        <w:adjustRightInd w:val="0"/>
        <w:ind w:leftChars="100" w:left="224" w:firstLineChars="100" w:firstLine="234"/>
        <w:jc w:val="left"/>
        <w:rPr>
          <w:rFonts w:asciiTheme="minorEastAsia" w:hAnsiTheme="minorEastAsia" w:cs="ＭＳゴシック"/>
          <w:kern w:val="0"/>
          <w:sz w:val="22"/>
        </w:rPr>
      </w:pPr>
      <w:r>
        <w:rPr>
          <w:rFonts w:asciiTheme="minorEastAsia" w:hAnsiTheme="minorEastAsia" w:cs="ＭＳ明朝" w:hint="eastAsia"/>
          <w:kern w:val="0"/>
          <w:sz w:val="22"/>
        </w:rPr>
        <w:t>１</w:t>
      </w:r>
      <w:r w:rsidR="006A3A76" w:rsidRPr="002E4AF5">
        <w:rPr>
          <w:rFonts w:asciiTheme="minorEastAsia" w:hAnsiTheme="minorEastAsia" w:cs="ＭＳゴシック" w:hint="eastAsia"/>
          <w:kern w:val="0"/>
          <w:sz w:val="22"/>
        </w:rPr>
        <w:t>人の候補者についての公費負担の額には、公費負担の種類ごとに限度額が定められています。</w:t>
      </w:r>
    </w:p>
    <w:p w:rsidR="006A3A76" w:rsidRDefault="006A3A76" w:rsidP="00E9068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限度額を超えて契約を</w:t>
      </w:r>
      <w:r w:rsidR="000931A3">
        <w:rPr>
          <w:rFonts w:asciiTheme="minorEastAsia" w:hAnsiTheme="minorEastAsia" w:cs="ＭＳゴシック" w:hint="eastAsia"/>
          <w:kern w:val="0"/>
          <w:sz w:val="22"/>
        </w:rPr>
        <w:t>締結</w:t>
      </w:r>
      <w:r w:rsidRPr="002E4AF5">
        <w:rPr>
          <w:rFonts w:asciiTheme="minorEastAsia" w:hAnsiTheme="minorEastAsia" w:cs="ＭＳゴシック" w:hint="eastAsia"/>
          <w:kern w:val="0"/>
          <w:sz w:val="22"/>
        </w:rPr>
        <w:t>することは差し支えありませんが、限度額を超える部分については、候補者が負担しなければなりません。契約の</w:t>
      </w:r>
      <w:r w:rsidR="000931A3">
        <w:rPr>
          <w:rFonts w:asciiTheme="minorEastAsia" w:hAnsiTheme="minorEastAsia" w:cs="ＭＳゴシック" w:hint="eastAsia"/>
          <w:kern w:val="0"/>
          <w:sz w:val="22"/>
        </w:rPr>
        <w:t>締結</w:t>
      </w:r>
      <w:r w:rsidRPr="002E4AF5">
        <w:rPr>
          <w:rFonts w:asciiTheme="minorEastAsia" w:hAnsiTheme="minorEastAsia" w:cs="ＭＳゴシック" w:hint="eastAsia"/>
          <w:kern w:val="0"/>
          <w:sz w:val="22"/>
        </w:rPr>
        <w:t>に当たっては、この公費負担限度額を超える部分及び</w:t>
      </w:r>
      <w:r w:rsidRPr="002E4AF5">
        <w:rPr>
          <w:rFonts w:asciiTheme="minorEastAsia" w:hAnsiTheme="minorEastAsia" w:cs="ＭＳ明朝"/>
          <w:kern w:val="0"/>
          <w:sz w:val="22"/>
        </w:rPr>
        <w:t>(2)</w:t>
      </w:r>
      <w:r w:rsidRPr="002E4AF5">
        <w:rPr>
          <w:rFonts w:asciiTheme="minorEastAsia" w:hAnsiTheme="minorEastAsia" w:cs="ＭＳゴシック" w:hint="eastAsia"/>
          <w:kern w:val="0"/>
          <w:sz w:val="22"/>
        </w:rPr>
        <w:t>の供託物が没収されることになった場合の当該経費に関しては、候補者が支払う旨の条項を定めておくことが適当です。</w:t>
      </w:r>
    </w:p>
    <w:p w:rsidR="00E90681" w:rsidRDefault="00E90681" w:rsidP="00E90681">
      <w:pPr>
        <w:autoSpaceDE w:val="0"/>
        <w:autoSpaceDN w:val="0"/>
        <w:adjustRightInd w:val="0"/>
        <w:ind w:leftChars="100" w:left="224" w:firstLineChars="100" w:firstLine="234"/>
        <w:jc w:val="left"/>
        <w:rPr>
          <w:rFonts w:asciiTheme="minorEastAsia" w:hAnsiTheme="minorEastAsia" w:cs="ＭＳゴシック"/>
          <w:kern w:val="0"/>
          <w:sz w:val="22"/>
        </w:rPr>
      </w:pPr>
    </w:p>
    <w:p w:rsidR="0000340B" w:rsidRDefault="0000340B" w:rsidP="00E90681">
      <w:pPr>
        <w:autoSpaceDE w:val="0"/>
        <w:autoSpaceDN w:val="0"/>
        <w:adjustRightInd w:val="0"/>
        <w:ind w:leftChars="100" w:left="224" w:firstLineChars="100" w:firstLine="234"/>
        <w:jc w:val="left"/>
        <w:rPr>
          <w:rFonts w:asciiTheme="minorEastAsia" w:hAnsiTheme="minorEastAsia" w:cs="ＭＳゴシック"/>
          <w:kern w:val="0"/>
          <w:sz w:val="22"/>
        </w:rPr>
      </w:pPr>
    </w:p>
    <w:p w:rsidR="0000340B" w:rsidRDefault="0000340B" w:rsidP="00E90681">
      <w:pPr>
        <w:autoSpaceDE w:val="0"/>
        <w:autoSpaceDN w:val="0"/>
        <w:adjustRightInd w:val="0"/>
        <w:ind w:leftChars="100" w:left="224" w:firstLineChars="100" w:firstLine="234"/>
        <w:jc w:val="left"/>
        <w:rPr>
          <w:rFonts w:asciiTheme="minorEastAsia" w:hAnsiTheme="minorEastAsia" w:cs="ＭＳゴシック"/>
          <w:kern w:val="0"/>
          <w:sz w:val="22"/>
        </w:rPr>
      </w:pPr>
    </w:p>
    <w:p w:rsidR="0000340B" w:rsidRPr="002E4AF5" w:rsidRDefault="0000340B" w:rsidP="00E90681">
      <w:pPr>
        <w:autoSpaceDE w:val="0"/>
        <w:autoSpaceDN w:val="0"/>
        <w:adjustRightInd w:val="0"/>
        <w:ind w:leftChars="100" w:left="224" w:firstLineChars="100" w:firstLine="234"/>
        <w:jc w:val="left"/>
        <w:rPr>
          <w:rFonts w:asciiTheme="minorEastAsia" w:hAnsiTheme="minorEastAsia" w:cs="ＭＳゴシック"/>
          <w:kern w:val="0"/>
          <w:sz w:val="22"/>
        </w:rPr>
      </w:pPr>
    </w:p>
    <w:p w:rsidR="006A3A76" w:rsidRDefault="006A3A76" w:rsidP="006A3A76">
      <w:pPr>
        <w:autoSpaceDE w:val="0"/>
        <w:autoSpaceDN w:val="0"/>
        <w:adjustRightInd w:val="0"/>
        <w:jc w:val="left"/>
        <w:rPr>
          <w:rFonts w:asciiTheme="minorEastAsia" w:hAnsiTheme="minorEastAsia" w:cs="ＭＳゴシック"/>
          <w:kern w:val="0"/>
          <w:sz w:val="24"/>
          <w:szCs w:val="24"/>
        </w:rPr>
      </w:pPr>
      <w:r w:rsidRPr="00E90681">
        <w:rPr>
          <w:rFonts w:asciiTheme="minorEastAsia" w:hAnsiTheme="minorEastAsia" w:cs="ＭＳ明朝"/>
          <w:kern w:val="0"/>
          <w:sz w:val="24"/>
          <w:szCs w:val="24"/>
        </w:rPr>
        <w:lastRenderedPageBreak/>
        <w:t xml:space="preserve">(4) </w:t>
      </w:r>
      <w:r w:rsidRPr="00E90681">
        <w:rPr>
          <w:rFonts w:asciiTheme="minorEastAsia" w:hAnsiTheme="minorEastAsia" w:cs="ＭＳゴシック" w:hint="eastAsia"/>
          <w:kern w:val="0"/>
          <w:sz w:val="24"/>
          <w:szCs w:val="24"/>
        </w:rPr>
        <w:t>選挙運動費用への算入</w:t>
      </w:r>
    </w:p>
    <w:p w:rsidR="00E90681" w:rsidRPr="00E90681" w:rsidRDefault="00E90681" w:rsidP="00E90681">
      <w:pPr>
        <w:autoSpaceDE w:val="0"/>
        <w:autoSpaceDN w:val="0"/>
        <w:adjustRightInd w:val="0"/>
        <w:spacing w:line="240" w:lineRule="exact"/>
        <w:jc w:val="left"/>
        <w:rPr>
          <w:rFonts w:asciiTheme="minorEastAsia" w:hAnsiTheme="minorEastAsia" w:cs="ＭＳゴシック"/>
          <w:kern w:val="0"/>
          <w:sz w:val="24"/>
          <w:szCs w:val="24"/>
        </w:rPr>
      </w:pPr>
    </w:p>
    <w:p w:rsidR="006A3A76" w:rsidRPr="002E4AF5" w:rsidRDefault="006A3A76" w:rsidP="00E9068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公費負担分は、選挙運動用自動車の使用に係るものを除き、候補者の選挙運動費用に算入しなければなりません。</w:t>
      </w:r>
    </w:p>
    <w:p w:rsidR="006A3A76" w:rsidRPr="002E4AF5" w:rsidRDefault="006A3A76" w:rsidP="00E9068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選挙運動用自動車の使用に要した経費については、一切選挙運動に関する支出でないものとみなされます</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法</w:t>
      </w:r>
      <w:r w:rsidRPr="002E4AF5">
        <w:rPr>
          <w:rFonts w:asciiTheme="minorEastAsia" w:hAnsiTheme="minorEastAsia" w:cs="ＭＳ明朝"/>
          <w:kern w:val="0"/>
          <w:sz w:val="22"/>
        </w:rPr>
        <w:t>197</w:t>
      </w:r>
      <w:r w:rsidRPr="002E4AF5">
        <w:rPr>
          <w:rFonts w:asciiTheme="minorEastAsia" w:hAnsiTheme="minorEastAsia" w:cs="ＭＳゴシック" w:hint="eastAsia"/>
          <w:kern w:val="0"/>
          <w:sz w:val="22"/>
        </w:rPr>
        <w:t>②</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ので候補者の選挙運動費用に算入する必要がありませんが、選挙運動用</w:t>
      </w:r>
      <w:r w:rsidR="00B27400">
        <w:rPr>
          <w:rFonts w:asciiTheme="minorEastAsia" w:hAnsiTheme="minorEastAsia" w:cs="ＭＳゴシック" w:hint="eastAsia"/>
          <w:kern w:val="0"/>
          <w:sz w:val="22"/>
        </w:rPr>
        <w:t>ビラ</w:t>
      </w:r>
      <w:r w:rsidRPr="002E4AF5">
        <w:rPr>
          <w:rFonts w:asciiTheme="minorEastAsia" w:hAnsiTheme="minorEastAsia" w:cs="ＭＳゴシック" w:hint="eastAsia"/>
          <w:kern w:val="0"/>
          <w:sz w:val="22"/>
        </w:rPr>
        <w:t>及び選挙運動用ポスターの作成に係る公費負担分については、算入しなければなりません。</w:t>
      </w:r>
    </w:p>
    <w:p w:rsidR="006A3A76" w:rsidRPr="002E4AF5" w:rsidRDefault="006A3A76" w:rsidP="00E9068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また、契約金額が公費負担の限度額を超えたり、供託物が没収されることになったため、候補者が負担しなければならない額についても同様です。</w:t>
      </w:r>
    </w:p>
    <w:p w:rsidR="006A3A76" w:rsidRPr="00E90681" w:rsidRDefault="006A3A76" w:rsidP="00E9068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なお、選挙運動用</w:t>
      </w:r>
      <w:r w:rsidR="00B27400">
        <w:rPr>
          <w:rFonts w:asciiTheme="minorEastAsia" w:hAnsiTheme="minorEastAsia" w:cs="ＭＳゴシック" w:hint="eastAsia"/>
          <w:kern w:val="0"/>
          <w:sz w:val="22"/>
        </w:rPr>
        <w:t>ビラ</w:t>
      </w:r>
      <w:r w:rsidRPr="002E4AF5">
        <w:rPr>
          <w:rFonts w:asciiTheme="minorEastAsia" w:hAnsiTheme="minorEastAsia" w:cs="ＭＳゴシック" w:hint="eastAsia"/>
          <w:kern w:val="0"/>
          <w:sz w:val="22"/>
        </w:rPr>
        <w:t>及び選挙運動用ポスターの作成に係る公費負担分については、選挙運動費用収支報告書を提出する際、「参考」欄に記載してください。なお、領収書等を徴し難い事情があったときは、「領収書等を徴し難い事情があった支出の明細書</w:t>
      </w:r>
      <w:r w:rsidR="0031632A">
        <w:rPr>
          <w:rFonts w:asciiTheme="minorEastAsia" w:hAnsiTheme="minorEastAsia" w:cs="ＭＳ明朝" w:hint="eastAsia"/>
          <w:kern w:val="0"/>
          <w:sz w:val="22"/>
        </w:rPr>
        <w:t>」</w:t>
      </w:r>
      <w:r w:rsidRPr="002E4AF5">
        <w:rPr>
          <w:rFonts w:asciiTheme="minorEastAsia" w:hAnsiTheme="minorEastAsia" w:cs="ＭＳゴシック" w:hint="eastAsia"/>
          <w:kern w:val="0"/>
          <w:sz w:val="22"/>
        </w:rPr>
        <w:t>又は「振込明細書に係る支出目的書」</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振込明細書の写しを添付</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にも記載してください。</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法</w:t>
      </w:r>
      <w:r w:rsidRPr="002E4AF5">
        <w:rPr>
          <w:rFonts w:asciiTheme="minorEastAsia" w:hAnsiTheme="minorEastAsia" w:cs="ＭＳ明朝"/>
          <w:kern w:val="0"/>
          <w:sz w:val="22"/>
        </w:rPr>
        <w:t>189</w:t>
      </w:r>
      <w:r w:rsidRPr="002E4AF5">
        <w:rPr>
          <w:rFonts w:asciiTheme="minorEastAsia" w:hAnsiTheme="minorEastAsia" w:cs="ＭＳゴシック" w:hint="eastAsia"/>
          <w:kern w:val="0"/>
          <w:sz w:val="22"/>
        </w:rPr>
        <w:t>①、規則</w:t>
      </w:r>
      <w:r w:rsidRPr="002E4AF5">
        <w:rPr>
          <w:rFonts w:asciiTheme="minorEastAsia" w:hAnsiTheme="minorEastAsia" w:cs="ＭＳ明朝"/>
          <w:kern w:val="0"/>
          <w:sz w:val="22"/>
        </w:rPr>
        <w:t>31</w:t>
      </w:r>
      <w:r w:rsidRPr="002E4AF5">
        <w:rPr>
          <w:rFonts w:asciiTheme="minorEastAsia" w:hAnsiTheme="minorEastAsia" w:cs="ＭＳゴシック" w:hint="eastAsia"/>
          <w:kern w:val="0"/>
          <w:sz w:val="22"/>
        </w:rPr>
        <w:t>号様式の</w:t>
      </w:r>
      <w:r w:rsidRPr="002E4AF5">
        <w:rPr>
          <w:rFonts w:asciiTheme="minorEastAsia" w:hAnsiTheme="minorEastAsia" w:cs="ＭＳ明朝"/>
          <w:kern w:val="0"/>
          <w:sz w:val="22"/>
        </w:rPr>
        <w:t>2</w:t>
      </w:r>
      <w:r w:rsidRPr="002E4AF5">
        <w:rPr>
          <w:rFonts w:asciiTheme="minorEastAsia" w:hAnsiTheme="minorEastAsia" w:cs="ＭＳゴシック" w:hint="eastAsia"/>
          <w:kern w:val="0"/>
          <w:sz w:val="22"/>
        </w:rPr>
        <w:t>、</w:t>
      </w:r>
      <w:r w:rsidRPr="002E4AF5">
        <w:rPr>
          <w:rFonts w:asciiTheme="minorEastAsia" w:hAnsiTheme="minorEastAsia" w:cs="ＭＳ明朝"/>
          <w:kern w:val="0"/>
          <w:sz w:val="22"/>
        </w:rPr>
        <w:t>3)</w:t>
      </w:r>
    </w:p>
    <w:p w:rsidR="006A3A76" w:rsidRDefault="006A3A76" w:rsidP="00E9068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また、収入については、公費負担分は候補者を通じることなく直接業者等に支払われますから、この額は、選挙運動に関する収入として計上する必要がありません。</w:t>
      </w:r>
    </w:p>
    <w:p w:rsidR="004F3D80" w:rsidRPr="002E4AF5" w:rsidRDefault="004F3D80" w:rsidP="00E90681">
      <w:pPr>
        <w:autoSpaceDE w:val="0"/>
        <w:autoSpaceDN w:val="0"/>
        <w:adjustRightInd w:val="0"/>
        <w:ind w:leftChars="100" w:left="224" w:firstLineChars="100" w:firstLine="234"/>
        <w:jc w:val="left"/>
        <w:rPr>
          <w:rFonts w:asciiTheme="minorEastAsia" w:hAnsiTheme="minorEastAsia" w:cs="ＭＳゴシック"/>
          <w:kern w:val="0"/>
          <w:sz w:val="22"/>
        </w:rPr>
      </w:pPr>
    </w:p>
    <w:p w:rsidR="006A3A76" w:rsidRPr="004F3D80" w:rsidRDefault="004F3D80" w:rsidP="006A3A76">
      <w:pPr>
        <w:autoSpaceDE w:val="0"/>
        <w:autoSpaceDN w:val="0"/>
        <w:adjustRightInd w:val="0"/>
        <w:jc w:val="left"/>
        <w:rPr>
          <w:rFonts w:asciiTheme="minorEastAsia" w:hAnsiTheme="minorEastAsia" w:cs="ＭＳゴシック"/>
          <w:kern w:val="0"/>
          <w:sz w:val="24"/>
          <w:szCs w:val="24"/>
        </w:rPr>
      </w:pPr>
      <w:r w:rsidRPr="004F3D80">
        <w:rPr>
          <w:rFonts w:asciiTheme="minorEastAsia" w:hAnsiTheme="minorEastAsia" w:cs="ＭＳゴシック"/>
          <w:kern w:val="0"/>
          <w:sz w:val="24"/>
          <w:szCs w:val="24"/>
        </w:rPr>
        <w:t>(5</w:t>
      </w:r>
      <w:r w:rsidR="006A3A76" w:rsidRPr="004F3D80">
        <w:rPr>
          <w:rFonts w:asciiTheme="minorEastAsia" w:hAnsiTheme="minorEastAsia" w:cs="ＭＳゴシック"/>
          <w:kern w:val="0"/>
          <w:sz w:val="24"/>
          <w:szCs w:val="24"/>
        </w:rPr>
        <w:t xml:space="preserve">) </w:t>
      </w:r>
      <w:r w:rsidR="006A3A76" w:rsidRPr="004F3D80">
        <w:rPr>
          <w:rFonts w:asciiTheme="minorEastAsia" w:hAnsiTheme="minorEastAsia" w:cs="ＭＳゴシック" w:hint="eastAsia"/>
          <w:kern w:val="0"/>
          <w:sz w:val="24"/>
          <w:szCs w:val="24"/>
        </w:rPr>
        <w:t>確認書の交付・提出</w:t>
      </w:r>
    </w:p>
    <w:p w:rsidR="004F3D80" w:rsidRPr="002E4AF5" w:rsidRDefault="004F3D80" w:rsidP="004F3D80">
      <w:pPr>
        <w:autoSpaceDE w:val="0"/>
        <w:autoSpaceDN w:val="0"/>
        <w:adjustRightInd w:val="0"/>
        <w:spacing w:line="240" w:lineRule="exact"/>
        <w:jc w:val="left"/>
        <w:rPr>
          <w:rFonts w:asciiTheme="minorEastAsia" w:hAnsiTheme="minorEastAsia" w:cs="ＭＳゴシック"/>
          <w:kern w:val="0"/>
          <w:sz w:val="22"/>
        </w:rPr>
      </w:pP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次の契約については、候補者は、業者ごとに当該契約に係る金額又は枚数が法定の公費負担の範囲内であることにつき、選挙管理委員会に申請の上</w:t>
      </w:r>
      <w:r w:rsidR="001E6E30">
        <w:rPr>
          <w:rFonts w:asciiTheme="minorEastAsia" w:hAnsiTheme="minorEastAsia" w:cs="ＭＳゴシック" w:hint="eastAsia"/>
          <w:kern w:val="0"/>
          <w:sz w:val="22"/>
        </w:rPr>
        <w:t>、</w:t>
      </w:r>
      <w:r w:rsidRPr="002E4AF5">
        <w:rPr>
          <w:rFonts w:asciiTheme="minorEastAsia" w:hAnsiTheme="minorEastAsia" w:cs="ＭＳゴシック" w:hint="eastAsia"/>
          <w:kern w:val="0"/>
          <w:sz w:val="22"/>
        </w:rPr>
        <w:t>確認書の交付を受け、当該確認書を業者等に提出しなければなりません。</w:t>
      </w:r>
    </w:p>
    <w:p w:rsidR="006A3A76" w:rsidRPr="002E4AF5" w:rsidRDefault="006A3A76" w:rsidP="004F3D80">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ア</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選挙運動用自動車使用のうち燃料供給契約</w:t>
      </w:r>
    </w:p>
    <w:p w:rsidR="006A3A76" w:rsidRPr="002E4AF5" w:rsidRDefault="006A3A76" w:rsidP="004F3D80">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イ</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選挙運動用ビラの作成</w:t>
      </w:r>
    </w:p>
    <w:p w:rsidR="006A3A76" w:rsidRPr="002E4AF5" w:rsidRDefault="006A3A76" w:rsidP="004F3D80">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ウ</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選挙運動用ポスターの作成</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この事務手続は、当該契約に係る金額又は枚数が法定の公費負担の範囲内であることを確認し、後日の公費負担を保障するためのものです。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確認申請は、契約業者等ごとに行うものです</w:t>
      </w:r>
      <w:r w:rsidR="004F3D80">
        <w:rPr>
          <w:rFonts w:asciiTheme="minorEastAsia" w:hAnsiTheme="minorEastAsia" w:cs="ＭＳ明朝" w:hint="eastAsia"/>
          <w:kern w:val="0"/>
          <w:sz w:val="22"/>
        </w:rPr>
        <w:t>。</w:t>
      </w:r>
      <w:r w:rsidRPr="002E4AF5">
        <w:rPr>
          <w:rFonts w:asciiTheme="minorEastAsia" w:hAnsiTheme="minorEastAsia" w:cs="ＭＳゴシック" w:hint="eastAsia"/>
          <w:kern w:val="0"/>
          <w:sz w:val="22"/>
        </w:rPr>
        <w:t>確認申請書の提出は、業者と契約を</w:t>
      </w:r>
      <w:r w:rsidR="000931A3">
        <w:rPr>
          <w:rFonts w:asciiTheme="minorEastAsia" w:hAnsiTheme="minorEastAsia" w:cs="ＭＳゴシック" w:hint="eastAsia"/>
          <w:kern w:val="0"/>
          <w:sz w:val="22"/>
        </w:rPr>
        <w:t>締結</w:t>
      </w:r>
      <w:r w:rsidRPr="002E4AF5">
        <w:rPr>
          <w:rFonts w:asciiTheme="minorEastAsia" w:hAnsiTheme="minorEastAsia" w:cs="ＭＳゴシック" w:hint="eastAsia"/>
          <w:kern w:val="0"/>
          <w:sz w:val="22"/>
        </w:rPr>
        <w:t>した後</w:t>
      </w:r>
      <w:r w:rsidRPr="002E4AF5">
        <w:rPr>
          <w:rFonts w:asciiTheme="minorEastAsia" w:hAnsiTheme="minorEastAsia" w:cs="ＭＳゴシック"/>
          <w:kern w:val="0"/>
          <w:sz w:val="22"/>
        </w:rPr>
        <w:t>(1)</w:t>
      </w:r>
      <w:r w:rsidRPr="002E4AF5">
        <w:rPr>
          <w:rFonts w:asciiTheme="minorEastAsia" w:hAnsiTheme="minorEastAsia" w:cs="ＭＳゴシック" w:hint="eastAsia"/>
          <w:kern w:val="0"/>
          <w:sz w:val="22"/>
        </w:rPr>
        <w:t>の届出に併せて行ってください。確認書の交付に係る事務は、選挙管理委員会で行います。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候補者は、交付を受けた確認書を</w:t>
      </w:r>
      <w:r w:rsidRPr="002E4AF5">
        <w:rPr>
          <w:rFonts w:asciiTheme="minorEastAsia" w:hAnsiTheme="minorEastAsia" w:cs="ＭＳ明朝"/>
          <w:kern w:val="0"/>
          <w:sz w:val="22"/>
        </w:rPr>
        <w:t>(6)</w:t>
      </w:r>
      <w:r w:rsidRPr="002E4AF5">
        <w:rPr>
          <w:rFonts w:asciiTheme="minorEastAsia" w:hAnsiTheme="minorEastAsia" w:cs="ＭＳゴシック" w:hint="eastAsia"/>
          <w:kern w:val="0"/>
          <w:sz w:val="22"/>
        </w:rPr>
        <w:t>で説明する証明書と共に業者等へ提出してください。</w:t>
      </w:r>
    </w:p>
    <w:p w:rsidR="006A3A76" w:rsidRPr="002E4AF5" w:rsidRDefault="006A3A76" w:rsidP="004F3D80">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確認書と証明書は、後日、業者等が公費負担を</w:t>
      </w:r>
      <w:r w:rsidR="0031632A">
        <w:rPr>
          <w:rFonts w:asciiTheme="minorEastAsia" w:hAnsiTheme="minorEastAsia" w:cs="ＭＳゴシック" w:hint="eastAsia"/>
          <w:kern w:val="0"/>
          <w:sz w:val="22"/>
        </w:rPr>
        <w:t>請求</w:t>
      </w:r>
      <w:r w:rsidRPr="002E4AF5">
        <w:rPr>
          <w:rFonts w:asciiTheme="minorEastAsia" w:hAnsiTheme="minorEastAsia" w:cs="ＭＳゴシック" w:hint="eastAsia"/>
          <w:kern w:val="0"/>
          <w:sz w:val="22"/>
        </w:rPr>
        <w:t>する際に用います。</w:t>
      </w:r>
    </w:p>
    <w:p w:rsidR="006A3A76" w:rsidRDefault="006A3A76" w:rsidP="004F3D80">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確認書は再発行しませんから、大切に保管してください。</w:t>
      </w:r>
    </w:p>
    <w:p w:rsidR="004F3D80" w:rsidRPr="002E4AF5" w:rsidRDefault="004F3D80" w:rsidP="004F3D80">
      <w:pPr>
        <w:autoSpaceDE w:val="0"/>
        <w:autoSpaceDN w:val="0"/>
        <w:adjustRightInd w:val="0"/>
        <w:ind w:firstLineChars="200" w:firstLine="468"/>
        <w:jc w:val="left"/>
        <w:rPr>
          <w:rFonts w:asciiTheme="minorEastAsia" w:hAnsiTheme="minorEastAsia" w:cs="ＭＳゴシック"/>
          <w:kern w:val="0"/>
          <w:sz w:val="22"/>
        </w:rPr>
      </w:pPr>
    </w:p>
    <w:p w:rsidR="006A3A76" w:rsidRDefault="004F3D80" w:rsidP="006A3A76">
      <w:pPr>
        <w:autoSpaceDE w:val="0"/>
        <w:autoSpaceDN w:val="0"/>
        <w:adjustRightInd w:val="0"/>
        <w:jc w:val="left"/>
        <w:rPr>
          <w:rFonts w:asciiTheme="minorEastAsia" w:hAnsiTheme="minorEastAsia" w:cs="ＭＳゴシック"/>
          <w:kern w:val="0"/>
          <w:sz w:val="24"/>
          <w:szCs w:val="24"/>
        </w:rPr>
      </w:pPr>
      <w:r w:rsidRPr="004F3D80">
        <w:rPr>
          <w:rFonts w:asciiTheme="minorEastAsia" w:hAnsiTheme="minorEastAsia" w:cs="ＭＳ明朝"/>
          <w:kern w:val="0"/>
          <w:sz w:val="24"/>
          <w:szCs w:val="24"/>
        </w:rPr>
        <w:lastRenderedPageBreak/>
        <w:t>(6</w:t>
      </w:r>
      <w:r w:rsidR="006A3A76" w:rsidRPr="004F3D80">
        <w:rPr>
          <w:rFonts w:asciiTheme="minorEastAsia" w:hAnsiTheme="minorEastAsia" w:cs="ＭＳ明朝"/>
          <w:kern w:val="0"/>
          <w:sz w:val="24"/>
          <w:szCs w:val="24"/>
        </w:rPr>
        <w:t xml:space="preserve">) </w:t>
      </w:r>
      <w:r w:rsidR="006A3A76" w:rsidRPr="004F3D80">
        <w:rPr>
          <w:rFonts w:asciiTheme="minorEastAsia" w:hAnsiTheme="minorEastAsia" w:cs="ＭＳゴシック" w:hint="eastAsia"/>
          <w:kern w:val="0"/>
          <w:sz w:val="24"/>
          <w:szCs w:val="24"/>
        </w:rPr>
        <w:t>契約内容の証明</w:t>
      </w:r>
    </w:p>
    <w:p w:rsidR="004F3D80" w:rsidRPr="004F3D80" w:rsidRDefault="004F3D80" w:rsidP="004F3D80">
      <w:pPr>
        <w:autoSpaceDE w:val="0"/>
        <w:autoSpaceDN w:val="0"/>
        <w:adjustRightInd w:val="0"/>
        <w:spacing w:line="240" w:lineRule="exact"/>
        <w:jc w:val="left"/>
        <w:rPr>
          <w:rFonts w:asciiTheme="minorEastAsia" w:hAnsiTheme="minorEastAsia" w:cs="ＭＳゴシック"/>
          <w:kern w:val="0"/>
          <w:sz w:val="24"/>
          <w:szCs w:val="24"/>
        </w:rPr>
      </w:pP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候補者は、業者等ごとに契約内容を証明する証明書を作成し、業者等に提出しなければなりません。</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この事務手続は、すべての契約について必要です。証明書を作成し業者等に交付する時期は、業者等の債務の履行が完了した時点で行うのが適当です。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明朝"/>
          <w:kern w:val="0"/>
          <w:sz w:val="22"/>
        </w:rPr>
        <w:t xml:space="preserve">(5) </w:t>
      </w:r>
      <w:r w:rsidRPr="002E4AF5">
        <w:rPr>
          <w:rFonts w:asciiTheme="minorEastAsia" w:hAnsiTheme="minorEastAsia" w:cs="ＭＳゴシック" w:hint="eastAsia"/>
          <w:kern w:val="0"/>
          <w:sz w:val="22"/>
        </w:rPr>
        <w:t>で説明した確認制度のあるものについては、選挙管理委員会で交付を受けた確認書を併せて業者等に提出してください。証明書は、後日、業者等が公費負担を請求する際に用います。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なお、選挙運動用自動車使用証明書</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自動車の借入契約又は運転手の雇用契約の場合に限る。</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を作成する場合は、契約期間中の各日ごとの運送等金額又は報酬の額を明記してください。</w:t>
      </w:r>
    </w:p>
    <w:p w:rsidR="006A3A76"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また、</w:t>
      </w:r>
      <w:r w:rsidRPr="007D5409">
        <w:rPr>
          <w:rFonts w:asciiTheme="majorEastAsia" w:eastAsiaTheme="majorEastAsia" w:hAnsiTheme="majorEastAsia" w:cs="ＭＳゴシック" w:hint="eastAsia"/>
          <w:b/>
          <w:kern w:val="0"/>
          <w:sz w:val="22"/>
        </w:rPr>
        <w:t>燃料の使用証明書には、燃料供給業者から給油時に発行される給油伝票の写しの添付が必要になります。</w:t>
      </w:r>
    </w:p>
    <w:p w:rsidR="004F3D80" w:rsidRPr="002E4AF5" w:rsidRDefault="004F3D80" w:rsidP="004F3D80">
      <w:pPr>
        <w:autoSpaceDE w:val="0"/>
        <w:autoSpaceDN w:val="0"/>
        <w:adjustRightInd w:val="0"/>
        <w:ind w:leftChars="100" w:left="224" w:firstLineChars="100" w:firstLine="234"/>
        <w:jc w:val="left"/>
        <w:rPr>
          <w:rFonts w:asciiTheme="minorEastAsia" w:hAnsiTheme="minorEastAsia" w:cs="ＭＳゴシック"/>
          <w:kern w:val="0"/>
          <w:sz w:val="22"/>
        </w:rPr>
      </w:pPr>
    </w:p>
    <w:p w:rsidR="006A3A76" w:rsidRDefault="004F3D80" w:rsidP="006A3A76">
      <w:pPr>
        <w:autoSpaceDE w:val="0"/>
        <w:autoSpaceDN w:val="0"/>
        <w:adjustRightInd w:val="0"/>
        <w:jc w:val="left"/>
        <w:rPr>
          <w:rFonts w:asciiTheme="minorEastAsia" w:hAnsiTheme="minorEastAsia" w:cs="ＭＳゴシック"/>
          <w:kern w:val="0"/>
          <w:sz w:val="24"/>
          <w:szCs w:val="24"/>
        </w:rPr>
      </w:pPr>
      <w:r w:rsidRPr="004F3D80">
        <w:rPr>
          <w:rFonts w:asciiTheme="minorEastAsia" w:hAnsiTheme="minorEastAsia" w:cs="ＭＳ明朝"/>
          <w:kern w:val="0"/>
          <w:sz w:val="24"/>
          <w:szCs w:val="24"/>
        </w:rPr>
        <w:t>(7</w:t>
      </w:r>
      <w:r w:rsidR="006A3A76" w:rsidRPr="004F3D80">
        <w:rPr>
          <w:rFonts w:asciiTheme="minorEastAsia" w:hAnsiTheme="minorEastAsia" w:cs="ＭＳ明朝"/>
          <w:kern w:val="0"/>
          <w:sz w:val="24"/>
          <w:szCs w:val="24"/>
        </w:rPr>
        <w:t xml:space="preserve">) </w:t>
      </w:r>
      <w:r w:rsidR="006A3A76" w:rsidRPr="004F3D80">
        <w:rPr>
          <w:rFonts w:asciiTheme="minorEastAsia" w:hAnsiTheme="minorEastAsia" w:cs="ＭＳゴシック" w:hint="eastAsia"/>
          <w:kern w:val="0"/>
          <w:sz w:val="24"/>
          <w:szCs w:val="24"/>
        </w:rPr>
        <w:t>公費の支払い</w:t>
      </w:r>
    </w:p>
    <w:p w:rsidR="004F3D80" w:rsidRPr="00B27400" w:rsidRDefault="004F3D80" w:rsidP="004F3D80">
      <w:pPr>
        <w:autoSpaceDE w:val="0"/>
        <w:autoSpaceDN w:val="0"/>
        <w:adjustRightInd w:val="0"/>
        <w:spacing w:line="240" w:lineRule="exact"/>
        <w:jc w:val="left"/>
        <w:rPr>
          <w:rFonts w:asciiTheme="minorEastAsia" w:hAnsiTheme="minorEastAsia" w:cs="ＭＳゴシック"/>
          <w:kern w:val="0"/>
          <w:sz w:val="24"/>
          <w:szCs w:val="24"/>
        </w:rPr>
      </w:pPr>
    </w:p>
    <w:p w:rsidR="009C17A1" w:rsidRDefault="006A3A76" w:rsidP="009C17A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公費は、業者等からの請求に基づき、選挙期日後に直接業者等に対して支払われます</w:t>
      </w:r>
      <w:r w:rsidR="009C17A1">
        <w:rPr>
          <w:rFonts w:asciiTheme="minorEastAsia" w:hAnsiTheme="minorEastAsia" w:cs="ＭＳゴシック" w:hint="eastAsia"/>
          <w:kern w:val="0"/>
          <w:sz w:val="22"/>
        </w:rPr>
        <w:t>。</w:t>
      </w:r>
    </w:p>
    <w:p w:rsidR="006A3A76" w:rsidRPr="002E4AF5" w:rsidRDefault="006A3A76" w:rsidP="009C17A1">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支払いの方法は、業者等に対して</w:t>
      </w:r>
      <w:r w:rsidRPr="0039524D">
        <w:rPr>
          <w:rFonts w:asciiTheme="minorEastAsia" w:hAnsiTheme="minorEastAsia" w:cs="ＭＳゴシック" w:hint="eastAsia"/>
          <w:kern w:val="0"/>
          <w:sz w:val="22"/>
        </w:rPr>
        <w:t>銀行口座振込みにより支払います。</w:t>
      </w:r>
    </w:p>
    <w:p w:rsidR="006A3A76" w:rsidRPr="002E4AF5" w:rsidRDefault="005C0CDB" w:rsidP="004F3D80">
      <w:pPr>
        <w:autoSpaceDE w:val="0"/>
        <w:autoSpaceDN w:val="0"/>
        <w:adjustRightInd w:val="0"/>
        <w:ind w:leftChars="100" w:left="224" w:firstLineChars="100" w:firstLine="234"/>
        <w:jc w:val="left"/>
        <w:rPr>
          <w:rFonts w:asciiTheme="minorEastAsia" w:hAnsiTheme="minorEastAsia" w:cs="ＭＳゴシック"/>
          <w:kern w:val="0"/>
          <w:sz w:val="22"/>
        </w:rPr>
      </w:pPr>
      <w:r>
        <w:rPr>
          <w:rFonts w:asciiTheme="minorEastAsia" w:hAnsiTheme="minorEastAsia" w:cs="ＭＳゴシック" w:hint="eastAsia"/>
          <w:kern w:val="0"/>
          <w:sz w:val="22"/>
        </w:rPr>
        <w:t>なお、請求</w:t>
      </w:r>
      <w:r w:rsidR="006A3A76" w:rsidRPr="002E4AF5">
        <w:rPr>
          <w:rFonts w:asciiTheme="minorEastAsia" w:hAnsiTheme="minorEastAsia" w:cs="ＭＳゴシック" w:hint="eastAsia"/>
          <w:kern w:val="0"/>
          <w:sz w:val="22"/>
        </w:rPr>
        <w:t>書</w:t>
      </w:r>
      <w:r w:rsidR="006A3A76" w:rsidRPr="002E4AF5">
        <w:rPr>
          <w:rFonts w:asciiTheme="minorEastAsia" w:hAnsiTheme="minorEastAsia" w:cs="ＭＳゴシック"/>
          <w:kern w:val="0"/>
          <w:sz w:val="22"/>
        </w:rPr>
        <w:t>(</w:t>
      </w:r>
      <w:r w:rsidR="006A3A76" w:rsidRPr="002E4AF5">
        <w:rPr>
          <w:rFonts w:asciiTheme="minorEastAsia" w:hAnsiTheme="minorEastAsia" w:cs="ＭＳゴシック" w:hint="eastAsia"/>
          <w:kern w:val="0"/>
          <w:sz w:val="22"/>
        </w:rPr>
        <w:t>選挙運動用自動車の使用のうち、自動車の借入契約又は運転手の雇用契約の場合に限る</w:t>
      </w:r>
      <w:r w:rsidR="006A3A76" w:rsidRPr="002E4AF5">
        <w:rPr>
          <w:rFonts w:asciiTheme="minorEastAsia" w:hAnsiTheme="minorEastAsia" w:cs="ＭＳゴシック"/>
          <w:kern w:val="0"/>
          <w:sz w:val="22"/>
        </w:rPr>
        <w:t>)</w:t>
      </w:r>
      <w:r w:rsidR="006A3A76" w:rsidRPr="002E4AF5">
        <w:rPr>
          <w:rFonts w:asciiTheme="minorEastAsia" w:hAnsiTheme="minorEastAsia" w:cs="ＭＳゴシック" w:hint="eastAsia"/>
          <w:kern w:val="0"/>
          <w:sz w:val="22"/>
        </w:rPr>
        <w:t>の記載にあたっては、各日ごとの請求金額を明記してください。</w:t>
      </w:r>
    </w:p>
    <w:p w:rsidR="006A3A76" w:rsidRDefault="006A3A76"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A05060" w:rsidRDefault="00A05060"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2C69C9" w:rsidRDefault="002C69C9" w:rsidP="006A3A76">
      <w:pPr>
        <w:autoSpaceDE w:val="0"/>
        <w:autoSpaceDN w:val="0"/>
        <w:adjustRightInd w:val="0"/>
        <w:jc w:val="left"/>
        <w:rPr>
          <w:rFonts w:asciiTheme="minorEastAsia" w:hAnsiTheme="minorEastAsia" w:cs="ＭＳ明朝"/>
          <w:kern w:val="0"/>
          <w:sz w:val="22"/>
        </w:rPr>
      </w:pPr>
    </w:p>
    <w:p w:rsidR="004F3D80" w:rsidRPr="004F3D80" w:rsidRDefault="004F3D80" w:rsidP="006A3A76">
      <w:pPr>
        <w:autoSpaceDE w:val="0"/>
        <w:autoSpaceDN w:val="0"/>
        <w:adjustRightInd w:val="0"/>
        <w:jc w:val="left"/>
        <w:rPr>
          <w:rFonts w:asciiTheme="minorEastAsia" w:hAnsiTheme="minorEastAsia" w:cs="ＭＳゴシック"/>
          <w:b/>
          <w:kern w:val="0"/>
          <w:sz w:val="28"/>
          <w:szCs w:val="28"/>
        </w:rPr>
      </w:pPr>
      <w:r w:rsidRPr="004F3D80">
        <w:rPr>
          <w:rFonts w:asciiTheme="minorEastAsia" w:hAnsiTheme="minorEastAsia" w:cs="ＭＳ明朝" w:hint="eastAsia"/>
          <w:b/>
          <w:kern w:val="0"/>
          <w:sz w:val="28"/>
          <w:szCs w:val="28"/>
        </w:rPr>
        <w:lastRenderedPageBreak/>
        <w:t>３</w:t>
      </w:r>
      <w:r w:rsidR="006A3A76" w:rsidRPr="004F3D80">
        <w:rPr>
          <w:rFonts w:asciiTheme="minorEastAsia" w:hAnsiTheme="minorEastAsia" w:cs="ＭＳ明朝"/>
          <w:b/>
          <w:kern w:val="0"/>
          <w:sz w:val="28"/>
          <w:szCs w:val="28"/>
        </w:rPr>
        <w:t xml:space="preserve"> </w:t>
      </w:r>
      <w:r w:rsidR="006A3A76" w:rsidRPr="004F3D80">
        <w:rPr>
          <w:rFonts w:asciiTheme="minorEastAsia" w:hAnsiTheme="minorEastAsia" w:cs="ＭＳゴシック" w:hint="eastAsia"/>
          <w:b/>
          <w:kern w:val="0"/>
          <w:sz w:val="28"/>
          <w:szCs w:val="28"/>
        </w:rPr>
        <w:t>選挙運動用自動車の使用</w:t>
      </w:r>
    </w:p>
    <w:p w:rsidR="006A3A76" w:rsidRDefault="006A3A76" w:rsidP="004F3D80">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選挙運動用自動車の使用に関する契約は、一般運送契約と一般運送契約以外の契約に分けられます。</w:t>
      </w:r>
    </w:p>
    <w:p w:rsidR="004F3D80" w:rsidRPr="002E4AF5" w:rsidRDefault="004F3D80" w:rsidP="004F3D80">
      <w:pPr>
        <w:autoSpaceDE w:val="0"/>
        <w:autoSpaceDN w:val="0"/>
        <w:adjustRightInd w:val="0"/>
        <w:ind w:firstLineChars="100" w:firstLine="234"/>
        <w:jc w:val="left"/>
        <w:rPr>
          <w:rFonts w:asciiTheme="minorEastAsia" w:hAnsiTheme="minorEastAsia" w:cs="ＭＳゴシック"/>
          <w:kern w:val="0"/>
          <w:sz w:val="22"/>
        </w:rPr>
      </w:pPr>
    </w:p>
    <w:p w:rsidR="006A3A76" w:rsidRDefault="004F3D80"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kern w:val="0"/>
          <w:sz w:val="22"/>
        </w:rPr>
        <w:t>(1</w:t>
      </w:r>
      <w:r w:rsidR="006A3A76" w:rsidRPr="002E4AF5">
        <w:rPr>
          <w:rFonts w:asciiTheme="minorEastAsia" w:hAnsiTheme="minorEastAsia" w:cs="ＭＳゴシック"/>
          <w:kern w:val="0"/>
          <w:sz w:val="22"/>
        </w:rPr>
        <w:t xml:space="preserve">) </w:t>
      </w:r>
      <w:r w:rsidR="006A3A76" w:rsidRPr="002E4AF5">
        <w:rPr>
          <w:rFonts w:asciiTheme="minorEastAsia" w:hAnsiTheme="minorEastAsia" w:cs="ＭＳゴシック" w:hint="eastAsia"/>
          <w:kern w:val="0"/>
          <w:sz w:val="22"/>
        </w:rPr>
        <w:t>一般運送契約</w:t>
      </w:r>
    </w:p>
    <w:p w:rsidR="00DA43D6" w:rsidRPr="002E4AF5" w:rsidRDefault="00DA43D6" w:rsidP="00DA43D6">
      <w:pPr>
        <w:autoSpaceDE w:val="0"/>
        <w:autoSpaceDN w:val="0"/>
        <w:adjustRightInd w:val="0"/>
        <w:spacing w:line="240" w:lineRule="exact"/>
        <w:jc w:val="left"/>
        <w:rPr>
          <w:rFonts w:asciiTheme="minorEastAsia" w:hAnsiTheme="minorEastAsia" w:cs="ＭＳゴシック"/>
          <w:kern w:val="0"/>
          <w:sz w:val="22"/>
        </w:rPr>
      </w:pP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一般運送契約とは、一般乗用旅客自動車運送事業者</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道路運送法</w:t>
      </w:r>
      <w:r w:rsidRPr="002E4AF5">
        <w:rPr>
          <w:rFonts w:asciiTheme="minorEastAsia" w:hAnsiTheme="minorEastAsia" w:cs="ＭＳ明朝"/>
          <w:kern w:val="0"/>
          <w:sz w:val="22"/>
        </w:rPr>
        <w:t>3</w:t>
      </w:r>
      <w:r w:rsidR="004F3D80">
        <w:rPr>
          <w:rFonts w:asciiTheme="minorEastAsia" w:hAnsiTheme="minorEastAsia" w:cs="ＭＳゴシック" w:hint="eastAsia"/>
          <w:kern w:val="0"/>
          <w:sz w:val="22"/>
        </w:rPr>
        <w:t>①ハ</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との運送契約のことで、自動車、燃料及び運転手込みで自動車を借り切って旅客を運送するいわゆるハイヤ一方式の契約です。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一般乗用旅客自動車運輸事業者は、国土交通大臣から事業の免許を受けた業者に限られ、これ以外の者とこの契約を</w:t>
      </w:r>
      <w:r w:rsidR="000931A3">
        <w:rPr>
          <w:rFonts w:asciiTheme="minorEastAsia" w:hAnsiTheme="minorEastAsia" w:cs="ＭＳゴシック" w:hint="eastAsia"/>
          <w:kern w:val="0"/>
          <w:sz w:val="22"/>
        </w:rPr>
        <w:t>締結</w:t>
      </w:r>
      <w:r w:rsidRPr="002E4AF5">
        <w:rPr>
          <w:rFonts w:asciiTheme="minorEastAsia" w:hAnsiTheme="minorEastAsia" w:cs="ＭＳゴシック" w:hint="eastAsia"/>
          <w:kern w:val="0"/>
          <w:sz w:val="22"/>
        </w:rPr>
        <w:t>することはできません。</w:t>
      </w:r>
    </w:p>
    <w:p w:rsidR="006A3A76" w:rsidRPr="002E4AF5" w:rsidRDefault="006A3A76" w:rsidP="004F3D80">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契約書には</w:t>
      </w:r>
      <w:r w:rsidR="004F3D80">
        <w:rPr>
          <w:rFonts w:asciiTheme="minorEastAsia" w:hAnsiTheme="minorEastAsia" w:cs="ＭＳ明朝" w:hint="eastAsia"/>
          <w:kern w:val="0"/>
          <w:sz w:val="22"/>
        </w:rPr>
        <w:t>１</w:t>
      </w:r>
      <w:r w:rsidRPr="002E4AF5">
        <w:rPr>
          <w:rFonts w:asciiTheme="minorEastAsia" w:hAnsiTheme="minorEastAsia" w:cs="ＭＳゴシック" w:hint="eastAsia"/>
          <w:kern w:val="0"/>
          <w:sz w:val="22"/>
        </w:rPr>
        <w:t>日当たりの借上げ金額を必ず明示してください。</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この契約により同ーの日において、</w:t>
      </w:r>
      <w:r w:rsidR="004F3D80">
        <w:rPr>
          <w:rFonts w:asciiTheme="minorEastAsia" w:hAnsiTheme="minorEastAsia" w:cs="ＭＳゴシック" w:hint="eastAsia"/>
          <w:kern w:val="0"/>
          <w:sz w:val="22"/>
        </w:rPr>
        <w:t>２</w:t>
      </w:r>
      <w:r w:rsidRPr="002E4AF5">
        <w:rPr>
          <w:rFonts w:asciiTheme="minorEastAsia" w:hAnsiTheme="minorEastAsia" w:cs="ＭＳゴシック" w:hint="eastAsia"/>
          <w:kern w:val="0"/>
          <w:sz w:val="22"/>
        </w:rPr>
        <w:t>台以上の選挙運動用自動車が使用される場合は、候補者が指定するいずれか</w:t>
      </w:r>
      <w:r w:rsidR="004F3D80">
        <w:rPr>
          <w:rFonts w:asciiTheme="minorEastAsia" w:hAnsiTheme="minorEastAsia" w:cs="ＭＳ明朝" w:hint="eastAsia"/>
          <w:kern w:val="0"/>
          <w:sz w:val="22"/>
        </w:rPr>
        <w:t>１</w:t>
      </w:r>
      <w:r w:rsidRPr="002E4AF5">
        <w:rPr>
          <w:rFonts w:asciiTheme="minorEastAsia" w:hAnsiTheme="minorEastAsia" w:cs="ＭＳゴシック" w:hint="eastAsia"/>
          <w:kern w:val="0"/>
          <w:sz w:val="22"/>
        </w:rPr>
        <w:t>台に限って公費負担の対象となり、その指定は、候補者が運送事業者等に提出する選挙運動用自動車使用証明書により行うことになっています。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また、同ーの日において、この契約と</w:t>
      </w:r>
      <w:r w:rsidRPr="002E4AF5">
        <w:rPr>
          <w:rFonts w:asciiTheme="minorEastAsia" w:hAnsiTheme="minorEastAsia" w:cs="ＭＳ明朝"/>
          <w:kern w:val="0"/>
          <w:sz w:val="22"/>
        </w:rPr>
        <w:t>(2)</w:t>
      </w:r>
      <w:r w:rsidRPr="002E4AF5">
        <w:rPr>
          <w:rFonts w:asciiTheme="minorEastAsia" w:hAnsiTheme="minorEastAsia" w:cs="ＭＳゴシック" w:hint="eastAsia"/>
          <w:kern w:val="0"/>
          <w:sz w:val="22"/>
        </w:rPr>
        <w:t>の一般運送契約以外の契約いずれもが</w:t>
      </w:r>
      <w:r w:rsidR="000931A3">
        <w:rPr>
          <w:rFonts w:asciiTheme="minorEastAsia" w:hAnsiTheme="minorEastAsia" w:cs="ＭＳゴシック" w:hint="eastAsia"/>
          <w:kern w:val="0"/>
          <w:sz w:val="22"/>
        </w:rPr>
        <w:t>締結</w:t>
      </w:r>
      <w:r w:rsidRPr="002E4AF5">
        <w:rPr>
          <w:rFonts w:asciiTheme="minorEastAsia" w:hAnsiTheme="minorEastAsia" w:cs="ＭＳゴシック" w:hint="eastAsia"/>
          <w:kern w:val="0"/>
          <w:sz w:val="22"/>
        </w:rPr>
        <w:t>されているときは、当該日については候補者が指定するいずれか一つの契約に限って公費負担の対象となり、その指定は、選挙運動用自動車使用証明書により行うことになっています。</w:t>
      </w:r>
    </w:p>
    <w:p w:rsidR="006A3A76" w:rsidRPr="002E4AF5" w:rsidRDefault="006A3A76" w:rsidP="004F3D80">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距離制料金によるタクシーの使用は、手続等において種々問題があるので、なるべく避けるようにしてください。また、同一の日において、この一般運送契約と次の</w:t>
      </w:r>
      <w:r w:rsidRPr="002E4AF5">
        <w:rPr>
          <w:rFonts w:asciiTheme="minorEastAsia" w:hAnsiTheme="minorEastAsia" w:cs="ＭＳ明朝"/>
          <w:kern w:val="0"/>
          <w:sz w:val="22"/>
        </w:rPr>
        <w:t>(2)</w:t>
      </w:r>
      <w:r w:rsidRPr="002E4AF5">
        <w:rPr>
          <w:rFonts w:asciiTheme="minorEastAsia" w:hAnsiTheme="minorEastAsia" w:cs="ＭＳゴシック" w:hint="eastAsia"/>
          <w:kern w:val="0"/>
          <w:sz w:val="22"/>
        </w:rPr>
        <w:t>の一般運送契約以外の契約を</w:t>
      </w:r>
      <w:r w:rsidR="000931A3">
        <w:rPr>
          <w:rFonts w:asciiTheme="minorEastAsia" w:hAnsiTheme="minorEastAsia" w:cs="ＭＳゴシック" w:hint="eastAsia"/>
          <w:kern w:val="0"/>
          <w:sz w:val="22"/>
        </w:rPr>
        <w:t>締結</w:t>
      </w:r>
      <w:r w:rsidRPr="002E4AF5">
        <w:rPr>
          <w:rFonts w:asciiTheme="minorEastAsia" w:hAnsiTheme="minorEastAsia" w:cs="ＭＳゴシック" w:hint="eastAsia"/>
          <w:kern w:val="0"/>
          <w:sz w:val="22"/>
        </w:rPr>
        <w:t>することも、同様の理由から避けるようにしてください。</w:t>
      </w:r>
    </w:p>
    <w:p w:rsidR="006A3A76" w:rsidRPr="00663B56"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公費負担の額は、「契約ごとに選挙運動用自動車として使用された各日についてその使用に対し支払うべき金額</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限度額</w:t>
      </w:r>
      <w:r w:rsidRPr="00663B56">
        <w:rPr>
          <w:rFonts w:asciiTheme="minorEastAsia" w:hAnsiTheme="minorEastAsia" w:cs="ＭＳ明朝"/>
          <w:kern w:val="0"/>
          <w:sz w:val="22"/>
        </w:rPr>
        <w:t>1</w:t>
      </w:r>
      <w:r w:rsidRPr="00663B56">
        <w:rPr>
          <w:rFonts w:asciiTheme="minorEastAsia" w:hAnsiTheme="minorEastAsia" w:cs="ＭＳゴシック" w:hint="eastAsia"/>
          <w:kern w:val="0"/>
          <w:sz w:val="22"/>
        </w:rPr>
        <w:t>日</w:t>
      </w:r>
      <w:r w:rsidRPr="00663B56">
        <w:rPr>
          <w:rFonts w:asciiTheme="minorEastAsia" w:hAnsiTheme="minorEastAsia" w:cs="ＭＳ明朝"/>
          <w:kern w:val="0"/>
          <w:sz w:val="22"/>
        </w:rPr>
        <w:t>64</w:t>
      </w:r>
      <w:r w:rsidR="00375042" w:rsidRPr="00663B56">
        <w:rPr>
          <w:rFonts w:asciiTheme="minorEastAsia" w:hAnsiTheme="minorEastAsia" w:cs="ＭＳゴシック" w:hint="eastAsia"/>
          <w:kern w:val="0"/>
          <w:sz w:val="22"/>
        </w:rPr>
        <w:t>,</w:t>
      </w:r>
      <w:r w:rsidRPr="00663B56">
        <w:rPr>
          <w:rFonts w:asciiTheme="minorEastAsia" w:hAnsiTheme="minorEastAsia" w:cs="ＭＳ明朝"/>
          <w:kern w:val="0"/>
          <w:sz w:val="22"/>
        </w:rPr>
        <w:t>500</w:t>
      </w:r>
      <w:r w:rsidRPr="00663B56">
        <w:rPr>
          <w:rFonts w:asciiTheme="minorEastAsia" w:hAnsiTheme="minorEastAsia" w:cs="ＭＳゴシック" w:hint="eastAsia"/>
          <w:kern w:val="0"/>
          <w:sz w:val="22"/>
        </w:rPr>
        <w:t>円</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の合計額」です。</w:t>
      </w:r>
    </w:p>
    <w:p w:rsidR="00DA43D6" w:rsidRPr="00663B56" w:rsidRDefault="00DA43D6" w:rsidP="006A3A76">
      <w:pPr>
        <w:autoSpaceDE w:val="0"/>
        <w:autoSpaceDN w:val="0"/>
        <w:adjustRightInd w:val="0"/>
        <w:jc w:val="left"/>
        <w:rPr>
          <w:rFonts w:asciiTheme="minorEastAsia" w:hAnsiTheme="minorEastAsia" w:cs="ＭＳ明朝"/>
          <w:kern w:val="0"/>
          <w:sz w:val="22"/>
        </w:rPr>
      </w:pPr>
    </w:p>
    <w:p w:rsidR="006A3A76" w:rsidRPr="00663B56" w:rsidRDefault="00DA43D6" w:rsidP="006A3A76">
      <w:pPr>
        <w:autoSpaceDE w:val="0"/>
        <w:autoSpaceDN w:val="0"/>
        <w:adjustRightInd w:val="0"/>
        <w:jc w:val="left"/>
        <w:rPr>
          <w:rFonts w:asciiTheme="minorEastAsia" w:hAnsiTheme="minorEastAsia" w:cs="ＭＳゴシック"/>
          <w:kern w:val="0"/>
          <w:sz w:val="22"/>
        </w:rPr>
      </w:pPr>
      <w:r w:rsidRPr="00663B56">
        <w:rPr>
          <w:rFonts w:asciiTheme="minorEastAsia" w:hAnsiTheme="minorEastAsia" w:cs="ＭＳ明朝"/>
          <w:kern w:val="0"/>
          <w:sz w:val="22"/>
        </w:rPr>
        <w:t>(2</w:t>
      </w:r>
      <w:r w:rsidR="006A3A76" w:rsidRPr="00663B56">
        <w:rPr>
          <w:rFonts w:asciiTheme="minorEastAsia" w:hAnsiTheme="minorEastAsia" w:cs="ＭＳ明朝"/>
          <w:kern w:val="0"/>
          <w:sz w:val="22"/>
        </w:rPr>
        <w:t xml:space="preserve">) </w:t>
      </w:r>
      <w:r w:rsidR="006A3A76" w:rsidRPr="00663B56">
        <w:rPr>
          <w:rFonts w:asciiTheme="minorEastAsia" w:hAnsiTheme="minorEastAsia" w:cs="ＭＳゴシック" w:hint="eastAsia"/>
          <w:kern w:val="0"/>
          <w:sz w:val="22"/>
        </w:rPr>
        <w:t>一般運送契約以外の契約</w:t>
      </w:r>
    </w:p>
    <w:p w:rsidR="00DA43D6" w:rsidRPr="00663B56" w:rsidRDefault="00DA43D6" w:rsidP="00DA43D6">
      <w:pPr>
        <w:autoSpaceDE w:val="0"/>
        <w:autoSpaceDN w:val="0"/>
        <w:adjustRightInd w:val="0"/>
        <w:spacing w:line="240" w:lineRule="exact"/>
        <w:jc w:val="left"/>
        <w:rPr>
          <w:rFonts w:asciiTheme="minorEastAsia" w:hAnsiTheme="minorEastAsia" w:cs="ＭＳゴシック"/>
          <w:kern w:val="0"/>
          <w:sz w:val="22"/>
        </w:rPr>
      </w:pPr>
    </w:p>
    <w:p w:rsidR="006A3A76" w:rsidRPr="00663B56" w:rsidRDefault="006A3A76" w:rsidP="00DA43D6">
      <w:pPr>
        <w:autoSpaceDE w:val="0"/>
        <w:autoSpaceDN w:val="0"/>
        <w:adjustRightInd w:val="0"/>
        <w:ind w:firstLineChars="200" w:firstLine="468"/>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一般運送契約以外の契約は、次の</w:t>
      </w:r>
      <w:r w:rsidRPr="00663B56">
        <w:rPr>
          <w:rFonts w:asciiTheme="minorEastAsia" w:hAnsiTheme="minorEastAsia" w:cs="ＭＳ明朝"/>
          <w:kern w:val="0"/>
          <w:sz w:val="22"/>
        </w:rPr>
        <w:t>3</w:t>
      </w:r>
      <w:r w:rsidRPr="00663B56">
        <w:rPr>
          <w:rFonts w:asciiTheme="minorEastAsia" w:hAnsiTheme="minorEastAsia" w:cs="ＭＳゴシック" w:hint="eastAsia"/>
          <w:kern w:val="0"/>
          <w:sz w:val="22"/>
        </w:rPr>
        <w:t>種類に分けられます。</w:t>
      </w:r>
    </w:p>
    <w:p w:rsidR="006A3A76" w:rsidRPr="00663B56"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これらの契約の相手方が、公費負担を受けようとする候補者と生計を</w:t>
      </w:r>
      <w:r w:rsidR="001E6E30" w:rsidRPr="00663B56">
        <w:rPr>
          <w:rFonts w:asciiTheme="minorEastAsia" w:hAnsiTheme="minorEastAsia" w:cs="ＭＳゴシック" w:hint="eastAsia"/>
          <w:kern w:val="0"/>
          <w:sz w:val="22"/>
        </w:rPr>
        <w:t>同</w:t>
      </w:r>
      <w:r w:rsidRPr="00663B56">
        <w:rPr>
          <w:rFonts w:asciiTheme="minorEastAsia" w:hAnsiTheme="minorEastAsia" w:cs="ＭＳゴシック" w:hint="eastAsia"/>
          <w:kern w:val="0"/>
          <w:sz w:val="22"/>
        </w:rPr>
        <w:t>ーにする親族のうち、当該契約に係る業務を業として行う者以外の者である場合には、公費負担を受けることはできません。</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条例</w:t>
      </w:r>
      <w:r w:rsidR="00DA43D6" w:rsidRPr="00663B56">
        <w:rPr>
          <w:rFonts w:asciiTheme="minorEastAsia" w:hAnsiTheme="minorEastAsia" w:cs="ＭＳ明朝" w:hint="eastAsia"/>
          <w:kern w:val="0"/>
          <w:sz w:val="22"/>
        </w:rPr>
        <w:t>３</w:t>
      </w:r>
      <w:r w:rsidRPr="00663B56">
        <w:rPr>
          <w:rFonts w:asciiTheme="minorEastAsia" w:hAnsiTheme="minorEastAsia" w:cs="ＭＳ明朝"/>
          <w:kern w:val="0"/>
          <w:sz w:val="22"/>
        </w:rPr>
        <w:t>)</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したがって、例えば、自動車借入契約の相手方が候補者と生計をーにしている候補者の</w:t>
      </w:r>
      <w:r w:rsidR="0000340B" w:rsidRPr="00663B56">
        <w:rPr>
          <w:rFonts w:asciiTheme="minorEastAsia" w:hAnsiTheme="minorEastAsia" w:cs="ＭＳゴシック" w:hint="eastAsia"/>
          <w:kern w:val="0"/>
          <w:sz w:val="22"/>
        </w:rPr>
        <w:t>配偶者</w:t>
      </w:r>
      <w:r w:rsidRPr="00663B56">
        <w:rPr>
          <w:rFonts w:asciiTheme="minorEastAsia" w:hAnsiTheme="minorEastAsia" w:cs="ＭＳゴシック" w:hint="eastAsia"/>
          <w:kern w:val="0"/>
          <w:sz w:val="22"/>
        </w:rPr>
        <w:t>であるときは、</w:t>
      </w:r>
      <w:r w:rsidR="0000340B" w:rsidRPr="00663B56">
        <w:rPr>
          <w:rFonts w:asciiTheme="minorEastAsia" w:hAnsiTheme="minorEastAsia" w:cs="ＭＳゴシック" w:hint="eastAsia"/>
          <w:kern w:val="0"/>
          <w:sz w:val="22"/>
        </w:rPr>
        <w:t>配偶者</w:t>
      </w:r>
      <w:r w:rsidRPr="00663B56">
        <w:rPr>
          <w:rFonts w:asciiTheme="minorEastAsia" w:hAnsiTheme="minorEastAsia" w:cs="ＭＳゴシック" w:hint="eastAsia"/>
          <w:kern w:val="0"/>
          <w:sz w:val="22"/>
        </w:rPr>
        <w:t>が自動車の貸出しを業としていない限り、自動車の使用について公費負担を受けることはできません</w:t>
      </w:r>
      <w:r w:rsidRPr="002E4AF5">
        <w:rPr>
          <w:rFonts w:asciiTheme="minorEastAsia" w:hAnsiTheme="minorEastAsia" w:cs="ＭＳゴシック" w:hint="eastAsia"/>
          <w:kern w:val="0"/>
          <w:sz w:val="22"/>
        </w:rPr>
        <w:t>。また、契約の</w:t>
      </w:r>
      <w:r w:rsidRPr="00663B56">
        <w:rPr>
          <w:rFonts w:asciiTheme="minorEastAsia" w:hAnsiTheme="minorEastAsia" w:cs="ＭＳゴシック" w:hint="eastAsia"/>
          <w:kern w:val="0"/>
          <w:sz w:val="22"/>
        </w:rPr>
        <w:lastRenderedPageBreak/>
        <w:t>相手方が、候補者と同一住所に居住する場合であっても、世帯を別にし、かつ、生計を</w:t>
      </w:r>
      <w:r w:rsidR="00DA43D6" w:rsidRPr="00663B56">
        <w:rPr>
          <w:rFonts w:asciiTheme="minorEastAsia" w:hAnsiTheme="minorEastAsia" w:cs="ＭＳ明朝" w:hint="eastAsia"/>
          <w:kern w:val="0"/>
          <w:sz w:val="22"/>
        </w:rPr>
        <w:t>別</w:t>
      </w:r>
      <w:r w:rsidRPr="00663B56">
        <w:rPr>
          <w:rFonts w:asciiTheme="minorEastAsia" w:hAnsiTheme="minorEastAsia" w:cs="ＭＳゴシック" w:hint="eastAsia"/>
          <w:kern w:val="0"/>
          <w:sz w:val="22"/>
        </w:rPr>
        <w:t>にする者である場合には、候補者は、その旨の申立書を提出して</w:t>
      </w:r>
      <w:r w:rsidRPr="002E4AF5">
        <w:rPr>
          <w:rFonts w:asciiTheme="minorEastAsia" w:hAnsiTheme="minorEastAsia" w:cs="ＭＳゴシック" w:hint="eastAsia"/>
          <w:kern w:val="0"/>
          <w:sz w:val="22"/>
        </w:rPr>
        <w:t>ください。</w:t>
      </w:r>
    </w:p>
    <w:p w:rsidR="006A3A76" w:rsidRPr="002E4AF5" w:rsidRDefault="006A3A76" w:rsidP="00DA43D6">
      <w:pPr>
        <w:autoSpaceDE w:val="0"/>
        <w:autoSpaceDN w:val="0"/>
        <w:adjustRightInd w:val="0"/>
        <w:ind w:firstLineChars="50" w:firstLine="117"/>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①</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自動車借入契約</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自動車借入契約とは、自動車のみを借入れる、いわゆるレンタル方式による契約です。</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契約の相手方は、一般的にはレンタル業者ですが、候補者の知人等が所有するマイカーを借りる場合は、当該契約に係る業務が反復、継続的なものでないなど、業として行うものでないものについては国土交通大臣の許可はいらないことになっています。</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道路運送法</w:t>
      </w:r>
      <w:r w:rsidRPr="002E4AF5">
        <w:rPr>
          <w:rFonts w:asciiTheme="minorEastAsia" w:hAnsiTheme="minorEastAsia" w:cs="ＭＳ明朝"/>
          <w:kern w:val="0"/>
          <w:sz w:val="22"/>
        </w:rPr>
        <w:t>80</w:t>
      </w:r>
      <w:r w:rsidRPr="002E4AF5">
        <w:rPr>
          <w:rFonts w:asciiTheme="minorEastAsia" w:hAnsiTheme="minorEastAsia" w:cs="ＭＳゴシック" w:hint="eastAsia"/>
          <w:kern w:val="0"/>
          <w:sz w:val="22"/>
        </w:rPr>
        <w:t>②</w:t>
      </w:r>
      <w:r w:rsidRPr="002E4AF5">
        <w:rPr>
          <w:rFonts w:asciiTheme="minorEastAsia" w:hAnsiTheme="minorEastAsia" w:cs="ＭＳゴシック"/>
          <w:kern w:val="0"/>
          <w:sz w:val="22"/>
        </w:rPr>
        <w:t>)</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この契約により同一の日において</w:t>
      </w:r>
      <w:r w:rsidRPr="002E4AF5">
        <w:rPr>
          <w:rFonts w:asciiTheme="minorEastAsia" w:hAnsiTheme="minorEastAsia" w:cs="ＭＳ明朝"/>
          <w:kern w:val="0"/>
          <w:sz w:val="22"/>
        </w:rPr>
        <w:t>2</w:t>
      </w:r>
      <w:r w:rsidRPr="002E4AF5">
        <w:rPr>
          <w:rFonts w:asciiTheme="minorEastAsia" w:hAnsiTheme="minorEastAsia" w:cs="ＭＳゴシック" w:hint="eastAsia"/>
          <w:kern w:val="0"/>
          <w:sz w:val="22"/>
        </w:rPr>
        <w:t>台以上の選挙運動用自動車が使用される場合は、候補者が指定するいずれか</w:t>
      </w:r>
      <w:r w:rsidRPr="002E4AF5">
        <w:rPr>
          <w:rFonts w:asciiTheme="minorEastAsia" w:hAnsiTheme="minorEastAsia" w:cs="ＭＳ明朝"/>
          <w:kern w:val="0"/>
          <w:sz w:val="22"/>
        </w:rPr>
        <w:t>1</w:t>
      </w:r>
      <w:r w:rsidRPr="002E4AF5">
        <w:rPr>
          <w:rFonts w:asciiTheme="minorEastAsia" w:hAnsiTheme="minorEastAsia" w:cs="ＭＳゴシック" w:hint="eastAsia"/>
          <w:kern w:val="0"/>
          <w:sz w:val="22"/>
        </w:rPr>
        <w:t>台に限って公費負担の対象となり、その指定は、候補者が契約の相手方に提出する選挙運動用自動車使用証明書により行うことになっています。</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公費負担の額は、「契約ごとに選挙運動用自動車として使用された各日についてその使用に対し支払うべき金額</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限度額</w:t>
      </w:r>
      <w:r w:rsidRPr="002E4AF5">
        <w:rPr>
          <w:rFonts w:asciiTheme="minorEastAsia" w:hAnsiTheme="minorEastAsia" w:cs="ＭＳ明朝"/>
          <w:kern w:val="0"/>
          <w:sz w:val="22"/>
        </w:rPr>
        <w:t>1</w:t>
      </w:r>
      <w:r w:rsidRPr="002E4AF5">
        <w:rPr>
          <w:rFonts w:asciiTheme="minorEastAsia" w:hAnsiTheme="minorEastAsia" w:cs="ＭＳゴシック" w:hint="eastAsia"/>
          <w:kern w:val="0"/>
          <w:sz w:val="22"/>
        </w:rPr>
        <w:t>日</w:t>
      </w:r>
      <w:r w:rsidR="00DC7F98" w:rsidRPr="00663B56">
        <w:rPr>
          <w:rFonts w:asciiTheme="minorEastAsia" w:hAnsiTheme="minorEastAsia" w:cs="ＭＳ明朝"/>
          <w:kern w:val="0"/>
          <w:sz w:val="22"/>
        </w:rPr>
        <w:t>1</w:t>
      </w:r>
      <w:r w:rsidR="00DC7F98" w:rsidRPr="00663B56">
        <w:rPr>
          <w:rFonts w:asciiTheme="minorEastAsia" w:hAnsiTheme="minorEastAsia" w:cs="ＭＳ明朝" w:hint="eastAsia"/>
          <w:kern w:val="0"/>
          <w:sz w:val="22"/>
        </w:rPr>
        <w:t>6,100</w:t>
      </w:r>
      <w:r w:rsidRPr="00663B56">
        <w:rPr>
          <w:rFonts w:asciiTheme="minorEastAsia" w:hAnsiTheme="minorEastAsia" w:cs="ＭＳゴシック" w:hint="eastAsia"/>
          <w:kern w:val="0"/>
          <w:sz w:val="22"/>
        </w:rPr>
        <w:t>円</w:t>
      </w:r>
      <w:r w:rsidRPr="00663B56">
        <w:rPr>
          <w:rFonts w:asciiTheme="minorEastAsia" w:hAnsiTheme="minorEastAsia" w:cs="ＭＳゴシック"/>
          <w:kern w:val="0"/>
          <w:sz w:val="22"/>
        </w:rPr>
        <w:t>)</w:t>
      </w:r>
      <w:r w:rsidRPr="002E4AF5">
        <w:rPr>
          <w:rFonts w:asciiTheme="minorEastAsia" w:hAnsiTheme="minorEastAsia" w:cs="ＭＳゴシック" w:hint="eastAsia"/>
          <w:kern w:val="0"/>
          <w:sz w:val="22"/>
        </w:rPr>
        <w:t>の合計額</w:t>
      </w:r>
      <w:r w:rsidR="00DA43D6">
        <w:rPr>
          <w:rFonts w:asciiTheme="minorEastAsia" w:hAnsiTheme="minorEastAsia" w:cs="ＭＳ明朝" w:hint="eastAsia"/>
          <w:kern w:val="0"/>
          <w:sz w:val="22"/>
        </w:rPr>
        <w:t>」</w:t>
      </w:r>
      <w:r w:rsidRPr="002E4AF5">
        <w:rPr>
          <w:rFonts w:asciiTheme="minorEastAsia" w:hAnsiTheme="minorEastAsia" w:cs="ＭＳゴシック" w:hint="eastAsia"/>
          <w:kern w:val="0"/>
          <w:sz w:val="22"/>
        </w:rPr>
        <w:t>です。</w:t>
      </w:r>
    </w:p>
    <w:p w:rsidR="006A3A76" w:rsidRPr="002E4AF5" w:rsidRDefault="006A3A76" w:rsidP="00DA43D6">
      <w:pPr>
        <w:autoSpaceDE w:val="0"/>
        <w:autoSpaceDN w:val="0"/>
        <w:adjustRightInd w:val="0"/>
        <w:ind w:firstLineChars="50" w:firstLine="117"/>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②</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燃料供給契約</w:t>
      </w:r>
    </w:p>
    <w:p w:rsidR="006A3A76" w:rsidRPr="002E4AF5" w:rsidRDefault="006A3A76" w:rsidP="00DA43D6">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燃料供給契約とは、選挙運動用自動車に使用する燃料の供給契約です。</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契約の相手方については、特に制限する規定はありませんが、自己が使用するためにあらかじめ購入保管している会社、団体又は個人である場合には、保管に関して消防法上の制限があることなどから、現実には、石油販売業者に限られます。</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この契約については、契約の都度、届出の上、公費負担額の範囲内であることの確認を受ける必要がありますが、ガソリンスタンドごと</w:t>
      </w:r>
      <w:r w:rsidR="001F6CF0">
        <w:rPr>
          <w:rFonts w:asciiTheme="minorEastAsia" w:hAnsiTheme="minorEastAsia" w:cs="ＭＳゴシック" w:hint="eastAsia"/>
          <w:kern w:val="0"/>
          <w:sz w:val="22"/>
        </w:rPr>
        <w:t>に契約した場合は事務手続が非常に煩雑になりますので、できる限り</w:t>
      </w:r>
      <w:r w:rsidR="00651571" w:rsidRPr="00663B56">
        <w:rPr>
          <w:rFonts w:asciiTheme="minorEastAsia" w:hAnsiTheme="minorEastAsia" w:cs="ＭＳゴシック" w:hint="eastAsia"/>
          <w:kern w:val="0"/>
          <w:sz w:val="22"/>
        </w:rPr>
        <w:t>村</w:t>
      </w:r>
      <w:r w:rsidRPr="00663B56">
        <w:rPr>
          <w:rFonts w:asciiTheme="minorEastAsia" w:hAnsiTheme="minorEastAsia" w:cs="ＭＳゴシック" w:hint="eastAsia"/>
          <w:kern w:val="0"/>
          <w:sz w:val="22"/>
        </w:rPr>
        <w:t>内</w:t>
      </w:r>
      <w:r w:rsidR="001F6CF0" w:rsidRPr="00663B56">
        <w:rPr>
          <w:rFonts w:asciiTheme="minorEastAsia" w:hAnsiTheme="minorEastAsia" w:cs="ＭＳゴシック" w:hint="eastAsia"/>
          <w:kern w:val="0"/>
          <w:sz w:val="22"/>
        </w:rPr>
        <w:t>の</w:t>
      </w:r>
      <w:r w:rsidRPr="00663B56">
        <w:rPr>
          <w:rFonts w:asciiTheme="minorEastAsia" w:hAnsiTheme="minorEastAsia" w:cs="ＭＳゴシック" w:hint="eastAsia"/>
          <w:kern w:val="0"/>
          <w:sz w:val="22"/>
        </w:rPr>
        <w:t>業者</w:t>
      </w:r>
      <w:r w:rsidR="001F6CF0" w:rsidRPr="00663B56">
        <w:rPr>
          <w:rFonts w:asciiTheme="minorEastAsia" w:hAnsiTheme="minorEastAsia" w:cs="ＭＳゴシック" w:hint="eastAsia"/>
          <w:kern w:val="0"/>
          <w:sz w:val="22"/>
        </w:rPr>
        <w:t>一社と</w:t>
      </w:r>
      <w:r w:rsidRPr="00663B56">
        <w:rPr>
          <w:rFonts w:asciiTheme="minorEastAsia" w:hAnsiTheme="minorEastAsia" w:cs="ＭＳゴシック" w:hint="eastAsia"/>
          <w:kern w:val="0"/>
          <w:sz w:val="22"/>
        </w:rPr>
        <w:t>契約</w:t>
      </w:r>
      <w:r w:rsidRPr="002E4AF5">
        <w:rPr>
          <w:rFonts w:asciiTheme="minorEastAsia" w:hAnsiTheme="minorEastAsia" w:cs="ＭＳゴシック" w:hint="eastAsia"/>
          <w:kern w:val="0"/>
          <w:sz w:val="22"/>
        </w:rPr>
        <w:t>してください。</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公費負担の額は、「契約ごとの当該選挙運動用自動車に供給した燃料の代金</w:t>
      </w:r>
      <w:r w:rsidRPr="00663B56">
        <w:rPr>
          <w:rFonts w:asciiTheme="minorEastAsia" w:hAnsiTheme="minorEastAsia" w:cs="ＭＳ明朝"/>
          <w:kern w:val="0"/>
          <w:sz w:val="22"/>
        </w:rPr>
        <w:t>(7</w:t>
      </w:r>
      <w:r w:rsidR="00375042" w:rsidRPr="00663B56">
        <w:rPr>
          <w:rFonts w:asciiTheme="minorEastAsia" w:hAnsiTheme="minorEastAsia" w:cs="ＭＳゴシック" w:hint="eastAsia"/>
          <w:kern w:val="0"/>
          <w:sz w:val="22"/>
        </w:rPr>
        <w:t>,</w:t>
      </w:r>
      <w:r w:rsidR="00DC7F98" w:rsidRPr="00663B56">
        <w:rPr>
          <w:rFonts w:asciiTheme="minorEastAsia" w:hAnsiTheme="minorEastAsia" w:cs="ＭＳ明朝" w:hint="eastAsia"/>
          <w:kern w:val="0"/>
          <w:sz w:val="22"/>
        </w:rPr>
        <w:t>700</w:t>
      </w:r>
      <w:r w:rsidRPr="00663B56">
        <w:rPr>
          <w:rFonts w:asciiTheme="minorEastAsia" w:hAnsiTheme="minorEastAsia" w:cs="ＭＳゴシック" w:hint="eastAsia"/>
          <w:kern w:val="0"/>
          <w:sz w:val="22"/>
        </w:rPr>
        <w:t>円に</w:t>
      </w:r>
      <w:r w:rsidRPr="002E4AF5">
        <w:rPr>
          <w:rFonts w:asciiTheme="minorEastAsia" w:hAnsiTheme="minorEastAsia" w:cs="ＭＳゴシック" w:hint="eastAsia"/>
          <w:kern w:val="0"/>
          <w:sz w:val="22"/>
        </w:rPr>
        <w:t>立候補の届出のあった日から選挙の期日の前日までの日数</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同一の日において</w:t>
      </w:r>
      <w:r w:rsidRPr="002E4AF5">
        <w:rPr>
          <w:rFonts w:asciiTheme="minorEastAsia" w:hAnsiTheme="minorEastAsia" w:cs="ＭＳゴシック"/>
          <w:kern w:val="0"/>
          <w:sz w:val="22"/>
        </w:rPr>
        <w:t>(1)</w:t>
      </w:r>
      <w:r w:rsidRPr="002E4AF5">
        <w:rPr>
          <w:rFonts w:asciiTheme="minorEastAsia" w:hAnsiTheme="minorEastAsia" w:cs="ＭＳゴシック" w:hint="eastAsia"/>
          <w:kern w:val="0"/>
          <w:sz w:val="22"/>
        </w:rPr>
        <w:t>の一般運送契約が締結されている場合には、当該日数を控除した日数</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を乗じて得た金額の範囲内であることにつき、選挙管理委員会で確認を受けた金額</w:t>
      </w:r>
      <w:r w:rsidRPr="002E4AF5">
        <w:rPr>
          <w:rFonts w:asciiTheme="minorEastAsia" w:hAnsiTheme="minorEastAsia" w:cs="ＭＳゴシック"/>
          <w:kern w:val="0"/>
          <w:sz w:val="22"/>
        </w:rPr>
        <w:t>)</w:t>
      </w:r>
      <w:r w:rsidR="00DA43D6">
        <w:rPr>
          <w:rFonts w:asciiTheme="minorEastAsia" w:hAnsiTheme="minorEastAsia" w:cs="ＭＳ明朝" w:hint="eastAsia"/>
          <w:kern w:val="0"/>
          <w:sz w:val="22"/>
        </w:rPr>
        <w:t>」</w:t>
      </w:r>
      <w:r w:rsidRPr="002E4AF5">
        <w:rPr>
          <w:rFonts w:asciiTheme="minorEastAsia" w:hAnsiTheme="minorEastAsia" w:cs="ＭＳゴシック" w:hint="eastAsia"/>
          <w:kern w:val="0"/>
          <w:sz w:val="22"/>
        </w:rPr>
        <w:t>です。</w:t>
      </w:r>
    </w:p>
    <w:p w:rsidR="006A3A76" w:rsidRPr="002E4AF5" w:rsidRDefault="006A3A76" w:rsidP="00DA43D6">
      <w:pPr>
        <w:autoSpaceDE w:val="0"/>
        <w:autoSpaceDN w:val="0"/>
        <w:adjustRightInd w:val="0"/>
        <w:ind w:firstLineChars="50" w:firstLine="117"/>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③</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運転手雇用契約</w:t>
      </w:r>
    </w:p>
    <w:p w:rsidR="006A3A76" w:rsidRPr="002E4AF5" w:rsidRDefault="006A3A76" w:rsidP="00DA43D6">
      <w:pPr>
        <w:autoSpaceDE w:val="0"/>
        <w:autoSpaceDN w:val="0"/>
        <w:adjustRightInd w:val="0"/>
        <w:ind w:firstLineChars="200" w:firstLine="468"/>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運転手雇用契約とは、選挙運動用自動車を運転する人を雇用する契約です。</w:t>
      </w:r>
    </w:p>
    <w:p w:rsidR="006A3A76" w:rsidRPr="002E4AF5"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運転手が会社等の</w:t>
      </w:r>
      <w:r w:rsidR="008616BA">
        <w:rPr>
          <w:rFonts w:asciiTheme="minorEastAsia" w:hAnsiTheme="minorEastAsia" w:cs="ＭＳゴシック" w:hint="eastAsia"/>
          <w:kern w:val="0"/>
          <w:sz w:val="22"/>
        </w:rPr>
        <w:t>被雇用者</w:t>
      </w:r>
      <w:r w:rsidRPr="002E4AF5">
        <w:rPr>
          <w:rFonts w:asciiTheme="minorEastAsia" w:hAnsiTheme="minorEastAsia" w:cs="ＭＳゴシック" w:hint="eastAsia"/>
          <w:kern w:val="0"/>
          <w:sz w:val="22"/>
        </w:rPr>
        <w:t>であっても、</w:t>
      </w:r>
      <w:r w:rsidRPr="00663B56">
        <w:rPr>
          <w:rFonts w:asciiTheme="minorEastAsia" w:hAnsiTheme="minorEastAsia" w:cs="ＭＳゴシック" w:hint="eastAsia"/>
          <w:kern w:val="0"/>
          <w:sz w:val="22"/>
        </w:rPr>
        <w:t>契約は直接当該運転手と行って</w:t>
      </w:r>
      <w:r w:rsidRPr="002E4AF5">
        <w:rPr>
          <w:rFonts w:asciiTheme="minorEastAsia" w:hAnsiTheme="minorEastAsia" w:cs="ＭＳゴシック" w:hint="eastAsia"/>
          <w:kern w:val="0"/>
          <w:sz w:val="22"/>
        </w:rPr>
        <w:t>ください。</w:t>
      </w:r>
    </w:p>
    <w:p w:rsidR="006A3A76" w:rsidRPr="00663B56"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同一の日において</w:t>
      </w:r>
      <w:r w:rsidRPr="002E4AF5">
        <w:rPr>
          <w:rFonts w:asciiTheme="minorEastAsia" w:hAnsiTheme="minorEastAsia" w:cs="ＭＳゴシック"/>
          <w:kern w:val="0"/>
          <w:sz w:val="22"/>
        </w:rPr>
        <w:t>2</w:t>
      </w:r>
      <w:r w:rsidRPr="002E4AF5">
        <w:rPr>
          <w:rFonts w:asciiTheme="minorEastAsia" w:hAnsiTheme="minorEastAsia" w:cs="ＭＳゴシック" w:hint="eastAsia"/>
          <w:kern w:val="0"/>
          <w:sz w:val="22"/>
        </w:rPr>
        <w:t>人以上の運転手が雇用される場合には、候補者が指定す</w:t>
      </w:r>
      <w:r w:rsidRPr="002E4AF5">
        <w:rPr>
          <w:rFonts w:asciiTheme="minorEastAsia" w:hAnsiTheme="minorEastAsia" w:cs="ＭＳゴシック" w:hint="eastAsia"/>
          <w:kern w:val="0"/>
          <w:sz w:val="22"/>
        </w:rPr>
        <w:lastRenderedPageBreak/>
        <w:t>るいずれ</w:t>
      </w:r>
      <w:r w:rsidRPr="00663B56">
        <w:rPr>
          <w:rFonts w:asciiTheme="minorEastAsia" w:hAnsiTheme="minorEastAsia" w:cs="ＭＳゴシック" w:hint="eastAsia"/>
          <w:kern w:val="0"/>
          <w:sz w:val="22"/>
        </w:rPr>
        <w:t>か</w:t>
      </w:r>
      <w:r w:rsidRPr="00663B56">
        <w:rPr>
          <w:rFonts w:asciiTheme="minorEastAsia" w:hAnsiTheme="minorEastAsia" w:cs="ＭＳ明朝"/>
          <w:kern w:val="0"/>
          <w:sz w:val="22"/>
        </w:rPr>
        <w:t>1</w:t>
      </w:r>
      <w:r w:rsidRPr="00663B56">
        <w:rPr>
          <w:rFonts w:asciiTheme="minorEastAsia" w:hAnsiTheme="minorEastAsia" w:cs="ＭＳゴシック" w:hint="eastAsia"/>
          <w:kern w:val="0"/>
          <w:sz w:val="22"/>
        </w:rPr>
        <w:t>人に限って公費負担の対象となり、その指定は候補者が当該運転手に提出する選挙運動用自動車使用証明書により行うことになっています。</w:t>
      </w:r>
    </w:p>
    <w:p w:rsidR="006A3A76" w:rsidRDefault="006A3A76" w:rsidP="00DA43D6">
      <w:pPr>
        <w:autoSpaceDE w:val="0"/>
        <w:autoSpaceDN w:val="0"/>
        <w:adjustRightInd w:val="0"/>
        <w:ind w:leftChars="100" w:left="224"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公費負担の額は、「契約ごとに運転業務に従事した各日について支払うべき報酬金額</w:t>
      </w:r>
      <w:r w:rsidRPr="00663B56">
        <w:rPr>
          <w:rFonts w:asciiTheme="minorEastAsia" w:hAnsiTheme="minorEastAsia" w:cs="ＭＳゴシック"/>
          <w:kern w:val="0"/>
          <w:sz w:val="22"/>
        </w:rPr>
        <w:t xml:space="preserve">( </w:t>
      </w:r>
      <w:r w:rsidRPr="00663B56">
        <w:rPr>
          <w:rFonts w:asciiTheme="minorEastAsia" w:hAnsiTheme="minorEastAsia" w:cs="ＭＳゴシック" w:hint="eastAsia"/>
          <w:kern w:val="0"/>
          <w:sz w:val="22"/>
        </w:rPr>
        <w:t>限度額</w:t>
      </w:r>
      <w:r w:rsidRPr="00663B56">
        <w:rPr>
          <w:rFonts w:asciiTheme="minorEastAsia" w:hAnsiTheme="minorEastAsia" w:cs="ＭＳ明朝"/>
          <w:kern w:val="0"/>
          <w:sz w:val="22"/>
        </w:rPr>
        <w:t>1</w:t>
      </w:r>
      <w:r w:rsidRPr="00663B56">
        <w:rPr>
          <w:rFonts w:asciiTheme="minorEastAsia" w:hAnsiTheme="minorEastAsia" w:cs="ＭＳゴシック" w:hint="eastAsia"/>
          <w:kern w:val="0"/>
          <w:sz w:val="22"/>
        </w:rPr>
        <w:t>日</w:t>
      </w:r>
      <w:r w:rsidRPr="00663B56">
        <w:rPr>
          <w:rFonts w:asciiTheme="minorEastAsia" w:hAnsiTheme="minorEastAsia" w:cs="ＭＳ明朝"/>
          <w:kern w:val="0"/>
          <w:sz w:val="22"/>
        </w:rPr>
        <w:t>12</w:t>
      </w:r>
      <w:r w:rsidR="00375042" w:rsidRPr="00663B56">
        <w:rPr>
          <w:rFonts w:asciiTheme="minorEastAsia" w:hAnsiTheme="minorEastAsia" w:cs="ＭＳゴシック" w:hint="eastAsia"/>
          <w:kern w:val="0"/>
          <w:sz w:val="22"/>
        </w:rPr>
        <w:t>,</w:t>
      </w:r>
      <w:r w:rsidRPr="00663B56">
        <w:rPr>
          <w:rFonts w:asciiTheme="minorEastAsia" w:hAnsiTheme="minorEastAsia" w:cs="ＭＳ明朝"/>
          <w:kern w:val="0"/>
          <w:sz w:val="22"/>
        </w:rPr>
        <w:t>500</w:t>
      </w:r>
      <w:r w:rsidRPr="00663B56">
        <w:rPr>
          <w:rFonts w:asciiTheme="minorEastAsia" w:hAnsiTheme="minorEastAsia" w:cs="ＭＳゴシック" w:hint="eastAsia"/>
          <w:kern w:val="0"/>
          <w:sz w:val="22"/>
        </w:rPr>
        <w:t>円</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の</w:t>
      </w:r>
      <w:r w:rsidRPr="002E4AF5">
        <w:rPr>
          <w:rFonts w:asciiTheme="minorEastAsia" w:hAnsiTheme="minorEastAsia" w:cs="ＭＳゴシック" w:hint="eastAsia"/>
          <w:kern w:val="0"/>
          <w:sz w:val="22"/>
        </w:rPr>
        <w:t>合計額」です。</w:t>
      </w:r>
    </w:p>
    <w:p w:rsidR="00DA43D6" w:rsidRPr="00DA43D6" w:rsidRDefault="00DA43D6" w:rsidP="00DA43D6">
      <w:pPr>
        <w:autoSpaceDE w:val="0"/>
        <w:autoSpaceDN w:val="0"/>
        <w:adjustRightInd w:val="0"/>
        <w:ind w:leftChars="100" w:left="224" w:firstLineChars="100" w:firstLine="234"/>
        <w:jc w:val="left"/>
        <w:rPr>
          <w:rFonts w:asciiTheme="minorEastAsia" w:hAnsiTheme="minorEastAsia" w:cs="ＭＳゴシック"/>
          <w:kern w:val="0"/>
          <w:sz w:val="22"/>
        </w:rPr>
      </w:pPr>
    </w:p>
    <w:p w:rsidR="006A3A76" w:rsidRDefault="00DA43D6" w:rsidP="006A3A76">
      <w:pPr>
        <w:autoSpaceDE w:val="0"/>
        <w:autoSpaceDN w:val="0"/>
        <w:adjustRightInd w:val="0"/>
        <w:jc w:val="left"/>
        <w:rPr>
          <w:rFonts w:asciiTheme="minorEastAsia" w:hAnsiTheme="minorEastAsia" w:cs="ＭＳゴシック"/>
          <w:b/>
          <w:kern w:val="0"/>
          <w:sz w:val="28"/>
          <w:szCs w:val="28"/>
        </w:rPr>
      </w:pPr>
      <w:r w:rsidRPr="00DA43D6">
        <w:rPr>
          <w:rFonts w:asciiTheme="minorEastAsia" w:hAnsiTheme="minorEastAsia" w:cs="ＭＳ明朝" w:hint="eastAsia"/>
          <w:b/>
          <w:kern w:val="0"/>
          <w:sz w:val="28"/>
          <w:szCs w:val="28"/>
        </w:rPr>
        <w:t>４</w:t>
      </w:r>
      <w:r w:rsidR="006A3A76" w:rsidRPr="00DA43D6">
        <w:rPr>
          <w:rFonts w:asciiTheme="minorEastAsia" w:hAnsiTheme="minorEastAsia" w:cs="ＭＳ明朝"/>
          <w:b/>
          <w:kern w:val="0"/>
          <w:sz w:val="28"/>
          <w:szCs w:val="28"/>
        </w:rPr>
        <w:t xml:space="preserve"> </w:t>
      </w:r>
      <w:r w:rsidR="006A3A76" w:rsidRPr="00DA43D6">
        <w:rPr>
          <w:rFonts w:asciiTheme="minorEastAsia" w:hAnsiTheme="minorEastAsia" w:cs="ＭＳゴシック" w:hint="eastAsia"/>
          <w:b/>
          <w:kern w:val="0"/>
          <w:sz w:val="28"/>
          <w:szCs w:val="28"/>
        </w:rPr>
        <w:t>選挙運動用</w:t>
      </w:r>
      <w:r w:rsidR="00B27400">
        <w:rPr>
          <w:rFonts w:asciiTheme="minorEastAsia" w:hAnsiTheme="minorEastAsia" w:cs="ＭＳゴシック" w:hint="eastAsia"/>
          <w:b/>
          <w:kern w:val="0"/>
          <w:sz w:val="28"/>
          <w:szCs w:val="28"/>
        </w:rPr>
        <w:t>ビラ</w:t>
      </w:r>
      <w:r w:rsidR="006A3A76" w:rsidRPr="00DA43D6">
        <w:rPr>
          <w:rFonts w:asciiTheme="minorEastAsia" w:hAnsiTheme="minorEastAsia" w:cs="ＭＳゴシック" w:hint="eastAsia"/>
          <w:b/>
          <w:kern w:val="0"/>
          <w:sz w:val="28"/>
          <w:szCs w:val="28"/>
        </w:rPr>
        <w:t>の作成</w:t>
      </w:r>
    </w:p>
    <w:p w:rsidR="006A3A76" w:rsidRPr="00663B56" w:rsidRDefault="006A3A76" w:rsidP="00DA43D6">
      <w:pPr>
        <w:autoSpaceDE w:val="0"/>
        <w:autoSpaceDN w:val="0"/>
        <w:adjustRightInd w:val="0"/>
        <w:ind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契約の相手方は、選挙運動用</w:t>
      </w:r>
      <w:r w:rsidR="00B27400" w:rsidRPr="00663B56">
        <w:rPr>
          <w:rFonts w:asciiTheme="minorEastAsia" w:hAnsiTheme="minorEastAsia" w:cs="ＭＳゴシック" w:hint="eastAsia"/>
          <w:kern w:val="0"/>
          <w:sz w:val="22"/>
        </w:rPr>
        <w:t>ビラ</w:t>
      </w:r>
      <w:r w:rsidRPr="00663B56">
        <w:rPr>
          <w:rFonts w:asciiTheme="minorEastAsia" w:hAnsiTheme="minorEastAsia" w:cs="ＭＳゴシック" w:hint="eastAsia"/>
          <w:kern w:val="0"/>
          <w:sz w:val="22"/>
        </w:rPr>
        <w:t>の作成を業とするものです。</w:t>
      </w:r>
    </w:p>
    <w:p w:rsidR="006A3A76" w:rsidRPr="00663B56" w:rsidRDefault="006A3A76" w:rsidP="00AE509A">
      <w:pPr>
        <w:autoSpaceDE w:val="0"/>
        <w:autoSpaceDN w:val="0"/>
        <w:adjustRightInd w:val="0"/>
        <w:ind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公費負担の額は、契約ごとに</w:t>
      </w:r>
      <w:r w:rsidR="00CD1944" w:rsidRPr="00663B56">
        <w:rPr>
          <w:rFonts w:asciiTheme="minorEastAsia" w:hAnsiTheme="minorEastAsia" w:cs="ＭＳゴシック" w:hint="eastAsia"/>
          <w:kern w:val="0"/>
          <w:sz w:val="22"/>
        </w:rPr>
        <w:t>「</w:t>
      </w:r>
      <w:r w:rsidRPr="00663B56">
        <w:rPr>
          <w:rFonts w:asciiTheme="minorEastAsia" w:hAnsiTheme="minorEastAsia" w:cs="ＭＳゴシック"/>
          <w:kern w:val="0"/>
          <w:sz w:val="22"/>
        </w:rPr>
        <w:t>1</w:t>
      </w:r>
      <w:r w:rsidRPr="00663B56">
        <w:rPr>
          <w:rFonts w:asciiTheme="minorEastAsia" w:hAnsiTheme="minorEastAsia" w:cs="ＭＳゴシック" w:hint="eastAsia"/>
          <w:kern w:val="0"/>
          <w:sz w:val="22"/>
        </w:rPr>
        <w:t>枚当たり作成単価×</w:t>
      </w:r>
      <w:r w:rsidRPr="00663B56">
        <w:rPr>
          <w:rFonts w:asciiTheme="minorEastAsia" w:hAnsiTheme="minorEastAsia" w:cs="ＭＳゴシック"/>
          <w:kern w:val="0"/>
          <w:sz w:val="22"/>
        </w:rPr>
        <w:t xml:space="preserve"> </w:t>
      </w:r>
      <w:r w:rsidRPr="00663B56">
        <w:rPr>
          <w:rFonts w:asciiTheme="minorEastAsia" w:hAnsiTheme="minorEastAsia" w:cs="ＭＳゴシック" w:hint="eastAsia"/>
          <w:kern w:val="0"/>
          <w:sz w:val="22"/>
        </w:rPr>
        <w:t>作成枚数</w:t>
      </w:r>
      <w:r w:rsidR="00CD1944" w:rsidRPr="00663B56">
        <w:rPr>
          <w:rFonts w:asciiTheme="minorEastAsia" w:hAnsiTheme="minorEastAsia" w:cs="ＭＳゴシック" w:hint="eastAsia"/>
          <w:kern w:val="0"/>
          <w:sz w:val="22"/>
        </w:rPr>
        <w:t>」</w:t>
      </w:r>
      <w:r w:rsidRPr="00663B56">
        <w:rPr>
          <w:rFonts w:asciiTheme="minorEastAsia" w:hAnsiTheme="minorEastAsia" w:cs="ＭＳゴシック" w:hint="eastAsia"/>
          <w:kern w:val="0"/>
          <w:sz w:val="22"/>
        </w:rPr>
        <w:t>です。</w:t>
      </w:r>
    </w:p>
    <w:p w:rsidR="006A3A76" w:rsidRPr="00663B56" w:rsidRDefault="006A3A76" w:rsidP="00AE509A">
      <w:pPr>
        <w:autoSpaceDE w:val="0"/>
        <w:autoSpaceDN w:val="0"/>
        <w:adjustRightInd w:val="0"/>
        <w:ind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作成単価には、限度額</w:t>
      </w:r>
      <w:r w:rsidRPr="00663B56">
        <w:rPr>
          <w:rFonts w:asciiTheme="minorEastAsia" w:hAnsiTheme="minorEastAsia" w:cs="ＭＳゴシック"/>
          <w:kern w:val="0"/>
          <w:sz w:val="22"/>
        </w:rPr>
        <w:t>(</w:t>
      </w:r>
      <w:r w:rsidRPr="00663B56">
        <w:rPr>
          <w:rFonts w:asciiTheme="minorEastAsia" w:hAnsiTheme="minorEastAsia" w:cs="ＭＳ明朝"/>
          <w:kern w:val="0"/>
          <w:sz w:val="22"/>
        </w:rPr>
        <w:t>7</w:t>
      </w:r>
      <w:r w:rsidRPr="00663B56">
        <w:rPr>
          <w:rFonts w:asciiTheme="minorEastAsia" w:hAnsiTheme="minorEastAsia" w:cs="ＭＳゴシック" w:hint="eastAsia"/>
          <w:kern w:val="0"/>
          <w:sz w:val="22"/>
        </w:rPr>
        <w:t>円</w:t>
      </w:r>
      <w:r w:rsidR="00DC7F98" w:rsidRPr="00663B56">
        <w:rPr>
          <w:rFonts w:asciiTheme="minorEastAsia" w:hAnsiTheme="minorEastAsia" w:cs="ＭＳ明朝" w:hint="eastAsia"/>
          <w:kern w:val="0"/>
          <w:sz w:val="22"/>
        </w:rPr>
        <w:t>73</w:t>
      </w:r>
      <w:r w:rsidRPr="00663B56">
        <w:rPr>
          <w:rFonts w:asciiTheme="minorEastAsia" w:hAnsiTheme="minorEastAsia" w:cs="ＭＳゴシック" w:hint="eastAsia"/>
          <w:kern w:val="0"/>
          <w:sz w:val="22"/>
        </w:rPr>
        <w:t>銭</w:t>
      </w:r>
      <w:r w:rsidRPr="00663B56">
        <w:rPr>
          <w:rFonts w:asciiTheme="minorEastAsia" w:hAnsiTheme="minorEastAsia" w:cs="ＭＳゴシック"/>
          <w:kern w:val="0"/>
          <w:sz w:val="22"/>
        </w:rPr>
        <w:t xml:space="preserve">) </w:t>
      </w:r>
      <w:r w:rsidRPr="00663B56">
        <w:rPr>
          <w:rFonts w:asciiTheme="minorEastAsia" w:hAnsiTheme="minorEastAsia" w:cs="ＭＳゴシック" w:hint="eastAsia"/>
          <w:kern w:val="0"/>
          <w:sz w:val="22"/>
        </w:rPr>
        <w:t>が設けられており、実際の作成単価がこの限度額を超えるときは、当該限度額が作成単価とされます。</w:t>
      </w:r>
    </w:p>
    <w:p w:rsidR="006A3A76" w:rsidRPr="00663B56" w:rsidRDefault="006A3A76" w:rsidP="00AE509A">
      <w:pPr>
        <w:autoSpaceDE w:val="0"/>
        <w:autoSpaceDN w:val="0"/>
        <w:adjustRightInd w:val="0"/>
        <w:ind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作成枚数は、</w:t>
      </w:r>
      <w:r w:rsidRPr="00663B56">
        <w:rPr>
          <w:rFonts w:asciiTheme="minorEastAsia" w:hAnsiTheme="minorEastAsia" w:cs="ＭＳ明朝"/>
          <w:kern w:val="0"/>
          <w:sz w:val="22"/>
        </w:rPr>
        <w:t>2</w:t>
      </w:r>
      <w:r w:rsidRPr="00663B56">
        <w:rPr>
          <w:rFonts w:asciiTheme="minorEastAsia" w:hAnsiTheme="minorEastAsia" w:cs="ＭＳゴシック" w:hint="eastAsia"/>
          <w:kern w:val="0"/>
          <w:sz w:val="22"/>
        </w:rPr>
        <w:t>の</w:t>
      </w:r>
      <w:r w:rsidRPr="00663B56">
        <w:rPr>
          <w:rFonts w:asciiTheme="minorEastAsia" w:hAnsiTheme="minorEastAsia" w:cs="ＭＳ明朝"/>
          <w:kern w:val="0"/>
          <w:sz w:val="22"/>
        </w:rPr>
        <w:t>(5)</w:t>
      </w:r>
      <w:r w:rsidRPr="00663B56">
        <w:rPr>
          <w:rFonts w:asciiTheme="minorEastAsia" w:hAnsiTheme="minorEastAsia" w:cs="ＭＳゴシック" w:hint="eastAsia"/>
          <w:kern w:val="0"/>
          <w:sz w:val="22"/>
        </w:rPr>
        <w:t>で法定の枚数</w:t>
      </w:r>
      <w:r w:rsidR="00651571" w:rsidRPr="00663B56">
        <w:rPr>
          <w:rFonts w:asciiTheme="minorEastAsia" w:hAnsiTheme="minorEastAsia" w:cs="ＭＳゴシック"/>
          <w:kern w:val="0"/>
          <w:sz w:val="22"/>
        </w:rPr>
        <w:t>(</w:t>
      </w:r>
      <w:r w:rsidR="00651571" w:rsidRPr="00663B56">
        <w:rPr>
          <w:rFonts w:asciiTheme="minorEastAsia" w:hAnsiTheme="minorEastAsia" w:cs="ＭＳゴシック" w:hint="eastAsia"/>
          <w:kern w:val="0"/>
          <w:sz w:val="22"/>
        </w:rPr>
        <w:t>村</w:t>
      </w:r>
      <w:r w:rsidRPr="00663B56">
        <w:rPr>
          <w:rFonts w:asciiTheme="minorEastAsia" w:hAnsiTheme="minorEastAsia" w:cs="ＭＳゴシック" w:hint="eastAsia"/>
          <w:kern w:val="0"/>
          <w:sz w:val="22"/>
        </w:rPr>
        <w:t>議会議員選挙</w:t>
      </w:r>
      <w:r w:rsidR="00AE509A" w:rsidRPr="00663B56">
        <w:rPr>
          <w:rFonts w:asciiTheme="minorEastAsia" w:hAnsiTheme="minorEastAsia" w:cs="ＭＳ明朝" w:hint="eastAsia"/>
          <w:kern w:val="0"/>
          <w:sz w:val="22"/>
        </w:rPr>
        <w:t>1</w:t>
      </w:r>
      <w:r w:rsidR="00AE509A" w:rsidRPr="00663B56">
        <w:rPr>
          <w:rFonts w:asciiTheme="minorEastAsia" w:hAnsiTheme="minorEastAsia" w:cs="ＭＳゴシック" w:hint="eastAsia"/>
          <w:kern w:val="0"/>
          <w:sz w:val="22"/>
        </w:rPr>
        <w:t>,</w:t>
      </w:r>
      <w:r w:rsidR="00AE509A" w:rsidRPr="00663B56">
        <w:rPr>
          <w:rFonts w:asciiTheme="minorEastAsia" w:hAnsiTheme="minorEastAsia" w:cs="ＭＳ明朝" w:hint="eastAsia"/>
          <w:kern w:val="0"/>
          <w:sz w:val="22"/>
        </w:rPr>
        <w:t>6</w:t>
      </w:r>
      <w:r w:rsidRPr="00663B56">
        <w:rPr>
          <w:rFonts w:asciiTheme="minorEastAsia" w:hAnsiTheme="minorEastAsia" w:cs="ＭＳ明朝"/>
          <w:kern w:val="0"/>
          <w:sz w:val="22"/>
        </w:rPr>
        <w:t>00</w:t>
      </w:r>
      <w:r w:rsidRPr="00663B56">
        <w:rPr>
          <w:rFonts w:asciiTheme="minorEastAsia" w:hAnsiTheme="minorEastAsia" w:cs="ＭＳゴシック" w:hint="eastAsia"/>
          <w:kern w:val="0"/>
          <w:sz w:val="22"/>
        </w:rPr>
        <w:t>枚</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の範囲内のものであることの確認を受けた枚数のことです。</w:t>
      </w:r>
    </w:p>
    <w:p w:rsidR="00AE509A" w:rsidRPr="002E4AF5" w:rsidRDefault="00AE509A" w:rsidP="00AE509A">
      <w:pPr>
        <w:autoSpaceDE w:val="0"/>
        <w:autoSpaceDN w:val="0"/>
        <w:adjustRightInd w:val="0"/>
        <w:ind w:firstLineChars="100" w:firstLine="234"/>
        <w:jc w:val="left"/>
        <w:rPr>
          <w:rFonts w:asciiTheme="minorEastAsia" w:hAnsiTheme="minorEastAsia" w:cs="ＭＳゴシック"/>
          <w:kern w:val="0"/>
          <w:sz w:val="22"/>
        </w:rPr>
      </w:pPr>
    </w:p>
    <w:p w:rsidR="006A3A76" w:rsidRPr="00AE509A" w:rsidRDefault="00AE509A" w:rsidP="006A3A76">
      <w:pPr>
        <w:autoSpaceDE w:val="0"/>
        <w:autoSpaceDN w:val="0"/>
        <w:adjustRightInd w:val="0"/>
        <w:jc w:val="left"/>
        <w:rPr>
          <w:rFonts w:asciiTheme="minorEastAsia" w:hAnsiTheme="minorEastAsia" w:cs="ＭＳゴシック"/>
          <w:b/>
          <w:kern w:val="0"/>
          <w:sz w:val="28"/>
          <w:szCs w:val="28"/>
        </w:rPr>
      </w:pPr>
      <w:r w:rsidRPr="00AE509A">
        <w:rPr>
          <w:rFonts w:asciiTheme="minorEastAsia" w:hAnsiTheme="minorEastAsia" w:cs="ＭＳ明朝" w:hint="eastAsia"/>
          <w:b/>
          <w:kern w:val="0"/>
          <w:sz w:val="28"/>
          <w:szCs w:val="28"/>
        </w:rPr>
        <w:t>５</w:t>
      </w:r>
      <w:r w:rsidR="006A3A76" w:rsidRPr="00AE509A">
        <w:rPr>
          <w:rFonts w:asciiTheme="minorEastAsia" w:hAnsiTheme="minorEastAsia" w:cs="ＭＳ明朝"/>
          <w:b/>
          <w:kern w:val="0"/>
          <w:sz w:val="28"/>
          <w:szCs w:val="28"/>
        </w:rPr>
        <w:t xml:space="preserve"> </w:t>
      </w:r>
      <w:r w:rsidR="006A3A76" w:rsidRPr="00AE509A">
        <w:rPr>
          <w:rFonts w:asciiTheme="minorEastAsia" w:hAnsiTheme="minorEastAsia" w:cs="ＭＳゴシック" w:hint="eastAsia"/>
          <w:b/>
          <w:kern w:val="0"/>
          <w:sz w:val="28"/>
          <w:szCs w:val="28"/>
        </w:rPr>
        <w:t>選挙運動用ポスターの作成</w:t>
      </w:r>
    </w:p>
    <w:p w:rsidR="006A3A76" w:rsidRPr="002E4AF5" w:rsidRDefault="006A3A76" w:rsidP="00AE509A">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契約の相手方は、選挙運動用ポスターの作成を業とするものです。</w:t>
      </w:r>
    </w:p>
    <w:p w:rsidR="006A3A76" w:rsidRPr="002E4AF5" w:rsidRDefault="006A3A76" w:rsidP="00AE509A">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公費負担の額は、契約ごとに</w:t>
      </w:r>
      <w:r w:rsidR="00CD1944">
        <w:rPr>
          <w:rFonts w:asciiTheme="minorEastAsia" w:hAnsiTheme="minorEastAsia" w:cs="ＭＳゴシック" w:hint="eastAsia"/>
          <w:kern w:val="0"/>
          <w:sz w:val="22"/>
        </w:rPr>
        <w:t>「</w:t>
      </w:r>
      <w:r w:rsidRPr="002E4AF5">
        <w:rPr>
          <w:rFonts w:asciiTheme="minorEastAsia" w:hAnsiTheme="minorEastAsia" w:cs="ＭＳゴシック"/>
          <w:kern w:val="0"/>
          <w:sz w:val="22"/>
        </w:rPr>
        <w:t>1</w:t>
      </w:r>
      <w:r w:rsidRPr="002E4AF5">
        <w:rPr>
          <w:rFonts w:asciiTheme="minorEastAsia" w:hAnsiTheme="minorEastAsia" w:cs="ＭＳゴシック" w:hint="eastAsia"/>
          <w:kern w:val="0"/>
          <w:sz w:val="22"/>
        </w:rPr>
        <w:t>枚当たり作成単価×作成枚数」です。</w:t>
      </w:r>
    </w:p>
    <w:p w:rsidR="006A3A76" w:rsidRDefault="006A3A76" w:rsidP="00AE509A">
      <w:pPr>
        <w:autoSpaceDE w:val="0"/>
        <w:autoSpaceDN w:val="0"/>
        <w:adjustRightInd w:val="0"/>
        <w:ind w:firstLineChars="100" w:firstLine="234"/>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作成単価には、次の限度額が設けられており、実際の作成単価がこの限度額を超えるときは、当該限度額が作成単価とされます。</w:t>
      </w:r>
    </w:p>
    <w:p w:rsidR="00AE509A" w:rsidRPr="002E4AF5" w:rsidRDefault="00AE509A" w:rsidP="00AE509A">
      <w:pPr>
        <w:autoSpaceDE w:val="0"/>
        <w:autoSpaceDN w:val="0"/>
        <w:adjustRightInd w:val="0"/>
        <w:ind w:firstLineChars="100" w:firstLine="234"/>
        <w:jc w:val="left"/>
        <w:rPr>
          <w:rFonts w:asciiTheme="minorEastAsia" w:hAnsiTheme="minorEastAsia" w:cs="ＭＳゴシック"/>
          <w:kern w:val="0"/>
          <w:sz w:val="22"/>
        </w:rPr>
      </w:pPr>
    </w:p>
    <w:p w:rsidR="006A3A76" w:rsidRPr="00663B56" w:rsidRDefault="00DC7F98" w:rsidP="00CC4D34">
      <w:pPr>
        <w:autoSpaceDE w:val="0"/>
        <w:autoSpaceDN w:val="0"/>
        <w:adjustRightInd w:val="0"/>
        <w:ind w:firstLineChars="1200" w:firstLine="2805"/>
        <w:jc w:val="left"/>
        <w:rPr>
          <w:rFonts w:asciiTheme="minorEastAsia" w:hAnsiTheme="minorEastAsia" w:cs="ＭＳゴシック"/>
          <w:kern w:val="0"/>
          <w:sz w:val="22"/>
        </w:rPr>
      </w:pPr>
      <w:r w:rsidRPr="00663B56">
        <w:rPr>
          <w:rFonts w:asciiTheme="minorEastAsia" w:hAnsiTheme="minorEastAsia" w:cs="ＭＳ明朝" w:hint="eastAsia"/>
          <w:kern w:val="0"/>
          <w:sz w:val="22"/>
        </w:rPr>
        <w:t>541</w:t>
      </w:r>
      <w:r w:rsidR="006A3A76" w:rsidRPr="00663B56">
        <w:rPr>
          <w:rFonts w:asciiTheme="minorEastAsia" w:hAnsiTheme="minorEastAsia" w:cs="ＭＳゴシック" w:hint="eastAsia"/>
          <w:kern w:val="0"/>
          <w:sz w:val="22"/>
        </w:rPr>
        <w:t>円</w:t>
      </w:r>
      <w:r w:rsidRPr="00663B56">
        <w:rPr>
          <w:rFonts w:asciiTheme="minorEastAsia" w:hAnsiTheme="minorEastAsia" w:cs="ＭＳ明朝" w:hint="eastAsia"/>
          <w:kern w:val="0"/>
          <w:sz w:val="22"/>
        </w:rPr>
        <w:t>31</w:t>
      </w:r>
      <w:r w:rsidR="006A3A76" w:rsidRPr="00663B56">
        <w:rPr>
          <w:rFonts w:asciiTheme="minorEastAsia" w:hAnsiTheme="minorEastAsia" w:cs="ＭＳゴシック" w:hint="eastAsia"/>
          <w:kern w:val="0"/>
          <w:sz w:val="22"/>
        </w:rPr>
        <w:t>銭</w:t>
      </w:r>
      <w:r w:rsidR="00457924" w:rsidRPr="00663B56">
        <w:rPr>
          <w:rFonts w:asciiTheme="minorEastAsia" w:hAnsiTheme="minorEastAsia" w:cs="ＭＳ明朝" w:hint="eastAsia"/>
          <w:kern w:val="0"/>
          <w:sz w:val="22"/>
        </w:rPr>
        <w:t>×</w:t>
      </w:r>
      <w:r w:rsidR="00C623C5" w:rsidRPr="00663B56">
        <w:rPr>
          <w:rFonts w:asciiTheme="minorEastAsia" w:hAnsiTheme="minorEastAsia" w:cs="ＭＳ明朝" w:hint="eastAsia"/>
          <w:kern w:val="0"/>
          <w:sz w:val="22"/>
        </w:rPr>
        <w:t>（</w:t>
      </w:r>
      <w:r w:rsidR="00651571" w:rsidRPr="00663B56">
        <w:rPr>
          <w:rFonts w:asciiTheme="minorEastAsia" w:hAnsiTheme="minorEastAsia" w:cs="ＭＳ明朝" w:hint="eastAsia"/>
          <w:kern w:val="0"/>
          <w:sz w:val="22"/>
        </w:rPr>
        <w:t>30</w:t>
      </w:r>
      <w:r w:rsidR="00AE509A" w:rsidRPr="00663B56">
        <w:rPr>
          <w:rFonts w:asciiTheme="minorEastAsia" w:hAnsiTheme="minorEastAsia" w:cs="ＭＳゴシック" w:hint="eastAsia"/>
          <w:kern w:val="0"/>
          <w:sz w:val="22"/>
        </w:rPr>
        <w:t>箇</w:t>
      </w:r>
      <w:r w:rsidR="006A3A76" w:rsidRPr="00663B56">
        <w:rPr>
          <w:rFonts w:asciiTheme="minorEastAsia" w:hAnsiTheme="minorEastAsia" w:cs="ＭＳゴシック" w:hint="eastAsia"/>
          <w:kern w:val="0"/>
          <w:sz w:val="22"/>
        </w:rPr>
        <w:t>所</w:t>
      </w:r>
      <w:r w:rsidR="00C623C5" w:rsidRPr="00663B56">
        <w:rPr>
          <w:rFonts w:asciiTheme="minorEastAsia" w:hAnsiTheme="minorEastAsia" w:cs="ＭＳゴシック" w:hint="eastAsia"/>
          <w:kern w:val="0"/>
          <w:sz w:val="22"/>
        </w:rPr>
        <w:t>）</w:t>
      </w:r>
      <w:r w:rsidR="00457924" w:rsidRPr="00663B56">
        <w:rPr>
          <w:rFonts w:asciiTheme="minorEastAsia" w:hAnsiTheme="minorEastAsia" w:cs="ＭＳ明朝" w:hint="eastAsia"/>
          <w:kern w:val="0"/>
          <w:sz w:val="22"/>
        </w:rPr>
        <w:t>＋</w:t>
      </w:r>
      <w:r w:rsidR="00B27400" w:rsidRPr="00663B56">
        <w:rPr>
          <w:rFonts w:asciiTheme="minorEastAsia" w:hAnsiTheme="minorEastAsia" w:cs="ＭＳ明朝" w:hint="eastAsia"/>
          <w:kern w:val="0"/>
          <w:sz w:val="22"/>
        </w:rPr>
        <w:t>31</w:t>
      </w:r>
      <w:r w:rsidRPr="00663B56">
        <w:rPr>
          <w:rFonts w:asciiTheme="minorEastAsia" w:hAnsiTheme="minorEastAsia" w:cs="ＭＳ明朝" w:hint="eastAsia"/>
          <w:kern w:val="0"/>
          <w:sz w:val="22"/>
        </w:rPr>
        <w:t>6</w:t>
      </w:r>
      <w:r w:rsidR="00B27400" w:rsidRPr="00663B56">
        <w:rPr>
          <w:rFonts w:asciiTheme="minorEastAsia" w:hAnsiTheme="minorEastAsia" w:cs="ＭＳ明朝" w:hint="eastAsia"/>
          <w:kern w:val="0"/>
          <w:sz w:val="22"/>
        </w:rPr>
        <w:t>,</w:t>
      </w:r>
      <w:r w:rsidRPr="00663B56">
        <w:rPr>
          <w:rFonts w:asciiTheme="minorEastAsia" w:hAnsiTheme="minorEastAsia" w:cs="ＭＳ明朝" w:hint="eastAsia"/>
          <w:kern w:val="0"/>
          <w:sz w:val="22"/>
        </w:rPr>
        <w:t>25</w:t>
      </w:r>
      <w:r w:rsidR="00B27400" w:rsidRPr="00663B56">
        <w:rPr>
          <w:rFonts w:asciiTheme="minorEastAsia" w:hAnsiTheme="minorEastAsia" w:cs="ＭＳ明朝" w:hint="eastAsia"/>
          <w:kern w:val="0"/>
          <w:sz w:val="22"/>
        </w:rPr>
        <w:t>0</w:t>
      </w:r>
      <w:r w:rsidR="006A3A76" w:rsidRPr="00663B56">
        <w:rPr>
          <w:rFonts w:asciiTheme="minorEastAsia" w:hAnsiTheme="minorEastAsia" w:cs="ＭＳゴシック" w:hint="eastAsia"/>
          <w:kern w:val="0"/>
          <w:sz w:val="22"/>
        </w:rPr>
        <w:t>円</w:t>
      </w:r>
    </w:p>
    <w:p w:rsidR="006A3A76" w:rsidRPr="00663B56" w:rsidRDefault="00CC4D34" w:rsidP="00CC4D34">
      <w:pPr>
        <w:autoSpaceDE w:val="0"/>
        <w:autoSpaceDN w:val="0"/>
        <w:adjustRightInd w:val="0"/>
        <w:ind w:firstLineChars="200" w:firstLine="468"/>
        <w:jc w:val="left"/>
        <w:rPr>
          <w:rFonts w:asciiTheme="minorEastAsia" w:hAnsiTheme="minorEastAsia" w:cs="ＭＳゴシック"/>
          <w:kern w:val="0"/>
          <w:sz w:val="22"/>
        </w:rPr>
      </w:pPr>
      <w:r w:rsidRPr="00663B56">
        <w:rPr>
          <w:rFonts w:asciiTheme="minorEastAsia" w:hAnsiTheme="minorEastAsia" w:cs="ＭＳゴシック" w:hint="eastAsia"/>
          <w:noProof/>
          <w:kern w:val="0"/>
          <w:sz w:val="22"/>
        </w:rPr>
        <mc:AlternateContent>
          <mc:Choice Requires="wps">
            <w:drawing>
              <wp:anchor distT="0" distB="0" distL="114300" distR="114300" simplePos="0" relativeHeight="251636224" behindDoc="0" locked="0" layoutInCell="1" allowOverlap="1">
                <wp:simplePos x="0" y="0"/>
                <wp:positionH relativeFrom="column">
                  <wp:posOffset>1777364</wp:posOffset>
                </wp:positionH>
                <wp:positionV relativeFrom="paragraph">
                  <wp:posOffset>111125</wp:posOffset>
                </wp:positionV>
                <wp:extent cx="2703195"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2703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06B60B" id="直線コネクタ 3" o:spid="_x0000_s1026" style="position:absolute;left:0;text-align:lef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8.75pt" to="352.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" strokecolor="black [3040]"/>
            </w:pict>
          </mc:Fallback>
        </mc:AlternateContent>
      </w:r>
      <w:r w:rsidR="008616BA" w:rsidRPr="00663B56">
        <w:rPr>
          <w:rFonts w:asciiTheme="minorEastAsia" w:hAnsiTheme="minorEastAsia" w:cs="ＭＳゴシック" w:hint="eastAsia"/>
          <w:kern w:val="0"/>
          <w:sz w:val="22"/>
        </w:rPr>
        <w:t>限度</w:t>
      </w:r>
      <w:r w:rsidR="006A3A76" w:rsidRPr="00663B56">
        <w:rPr>
          <w:rFonts w:asciiTheme="minorEastAsia" w:hAnsiTheme="minorEastAsia" w:cs="ＭＳゴシック" w:hint="eastAsia"/>
          <w:kern w:val="0"/>
          <w:sz w:val="22"/>
        </w:rPr>
        <w:t>単価</w:t>
      </w:r>
      <w:r w:rsidR="006A3A76" w:rsidRPr="00663B56">
        <w:rPr>
          <w:rFonts w:asciiTheme="minorEastAsia" w:hAnsiTheme="minorEastAsia" w:cs="ＭＳゴシック"/>
          <w:kern w:val="0"/>
          <w:sz w:val="22"/>
        </w:rPr>
        <w:t>(</w:t>
      </w:r>
      <w:r w:rsidR="008616BA" w:rsidRPr="00663B56">
        <w:rPr>
          <w:rFonts w:asciiTheme="minorEastAsia" w:hAnsiTheme="minorEastAsia" w:cs="ＭＳゴシック"/>
          <w:kern w:val="0"/>
          <w:sz w:val="22"/>
        </w:rPr>
        <w:t>11</w:t>
      </w:r>
      <w:r w:rsidR="00651571" w:rsidRPr="00663B56">
        <w:rPr>
          <w:rFonts w:asciiTheme="minorEastAsia" w:hAnsiTheme="minorEastAsia" w:cs="ＭＳゴシック" w:hint="eastAsia"/>
          <w:kern w:val="0"/>
          <w:sz w:val="22"/>
        </w:rPr>
        <w:t>,</w:t>
      </w:r>
      <w:r w:rsidR="008616BA" w:rsidRPr="00663B56">
        <w:rPr>
          <w:rFonts w:asciiTheme="minorEastAsia" w:hAnsiTheme="minorEastAsia" w:cs="ＭＳゴシック"/>
          <w:kern w:val="0"/>
          <w:sz w:val="22"/>
        </w:rPr>
        <w:t>083</w:t>
      </w:r>
      <w:r w:rsidR="006A3A76" w:rsidRPr="00663B56">
        <w:rPr>
          <w:rFonts w:asciiTheme="minorEastAsia" w:hAnsiTheme="minorEastAsia" w:cs="ＭＳゴシック" w:hint="eastAsia"/>
          <w:kern w:val="0"/>
          <w:sz w:val="22"/>
        </w:rPr>
        <w:t>円</w:t>
      </w:r>
      <w:r w:rsidR="006A3A76" w:rsidRPr="00663B56">
        <w:rPr>
          <w:rFonts w:asciiTheme="minorEastAsia" w:hAnsiTheme="minorEastAsia" w:cs="ＭＳゴシック"/>
          <w:kern w:val="0"/>
          <w:sz w:val="22"/>
        </w:rPr>
        <w:t>)=</w:t>
      </w:r>
    </w:p>
    <w:p w:rsidR="006A3A76" w:rsidRPr="00663B56" w:rsidRDefault="00C623C5" w:rsidP="008616BA">
      <w:pPr>
        <w:autoSpaceDE w:val="0"/>
        <w:autoSpaceDN w:val="0"/>
        <w:adjustRightInd w:val="0"/>
        <w:ind w:firstLineChars="1750" w:firstLine="4091"/>
        <w:jc w:val="left"/>
        <w:rPr>
          <w:rFonts w:asciiTheme="minorEastAsia" w:hAnsiTheme="minorEastAsia" w:cs="ＭＳゴシック"/>
          <w:kern w:val="0"/>
          <w:sz w:val="22"/>
        </w:rPr>
      </w:pPr>
      <w:r w:rsidRPr="00663B56">
        <w:rPr>
          <w:rFonts w:asciiTheme="minorEastAsia" w:hAnsiTheme="minorEastAsia" w:cs="ＭＳ明朝" w:hint="eastAsia"/>
          <w:kern w:val="0"/>
          <w:sz w:val="22"/>
        </w:rPr>
        <w:t>（</w:t>
      </w:r>
      <w:r w:rsidR="00651571" w:rsidRPr="00663B56">
        <w:rPr>
          <w:rFonts w:asciiTheme="minorEastAsia" w:hAnsiTheme="minorEastAsia" w:cs="ＭＳ明朝" w:hint="eastAsia"/>
          <w:kern w:val="0"/>
          <w:sz w:val="22"/>
        </w:rPr>
        <w:t>30</w:t>
      </w:r>
      <w:r w:rsidR="006A3A76" w:rsidRPr="00663B56">
        <w:rPr>
          <w:rFonts w:asciiTheme="minorEastAsia" w:hAnsiTheme="minorEastAsia" w:cs="ＭＳゴシック" w:hint="eastAsia"/>
          <w:kern w:val="0"/>
          <w:sz w:val="22"/>
        </w:rPr>
        <w:t>箇所</w:t>
      </w:r>
      <w:r w:rsidRPr="00663B56">
        <w:rPr>
          <w:rFonts w:asciiTheme="minorEastAsia" w:hAnsiTheme="minorEastAsia" w:cs="ＭＳゴシック" w:hint="eastAsia"/>
          <w:kern w:val="0"/>
          <w:sz w:val="22"/>
        </w:rPr>
        <w:t>）</w:t>
      </w:r>
    </w:p>
    <w:p w:rsidR="006A3A76" w:rsidRPr="00663B56" w:rsidRDefault="006A3A76" w:rsidP="00CC4D34">
      <w:pPr>
        <w:autoSpaceDE w:val="0"/>
        <w:autoSpaceDN w:val="0"/>
        <w:adjustRightInd w:val="0"/>
        <w:ind w:firstLineChars="700" w:firstLine="1637"/>
        <w:jc w:val="left"/>
        <w:rPr>
          <w:rFonts w:asciiTheme="minorEastAsia" w:hAnsiTheme="minorEastAsia" w:cs="ＭＳゴシック"/>
          <w:kern w:val="0"/>
          <w:sz w:val="22"/>
        </w:rPr>
      </w:pPr>
      <w:r w:rsidRPr="00663B56">
        <w:rPr>
          <w:rFonts w:asciiTheme="minorEastAsia" w:hAnsiTheme="minorEastAsia" w:cs="ＭＳ明朝"/>
          <w:kern w:val="0"/>
          <w:sz w:val="22"/>
        </w:rPr>
        <w:t>( 1</w:t>
      </w:r>
      <w:r w:rsidRPr="00663B56">
        <w:rPr>
          <w:rFonts w:asciiTheme="minorEastAsia" w:hAnsiTheme="minorEastAsia" w:cs="ＭＳゴシック" w:hint="eastAsia"/>
          <w:kern w:val="0"/>
          <w:sz w:val="22"/>
        </w:rPr>
        <w:t>円未満の端数は切り上げて</w:t>
      </w:r>
      <w:r w:rsidRPr="00663B56">
        <w:rPr>
          <w:rFonts w:asciiTheme="minorEastAsia" w:hAnsiTheme="minorEastAsia" w:cs="ＭＳ明朝"/>
          <w:kern w:val="0"/>
          <w:sz w:val="22"/>
        </w:rPr>
        <w:t>1</w:t>
      </w:r>
      <w:r w:rsidRPr="00663B56">
        <w:rPr>
          <w:rFonts w:asciiTheme="minorEastAsia" w:hAnsiTheme="minorEastAsia" w:cs="ＭＳゴシック" w:hint="eastAsia"/>
          <w:kern w:val="0"/>
          <w:sz w:val="22"/>
        </w:rPr>
        <w:t>円にします。</w:t>
      </w:r>
      <w:r w:rsidRPr="00663B56">
        <w:rPr>
          <w:rFonts w:asciiTheme="minorEastAsia" w:hAnsiTheme="minorEastAsia" w:cs="ＭＳゴシック"/>
          <w:kern w:val="0"/>
          <w:sz w:val="22"/>
        </w:rPr>
        <w:t>)</w:t>
      </w:r>
    </w:p>
    <w:p w:rsidR="00CC4D34" w:rsidRPr="00663B56" w:rsidRDefault="00CC4D34" w:rsidP="00CC4D34">
      <w:pPr>
        <w:autoSpaceDE w:val="0"/>
        <w:autoSpaceDN w:val="0"/>
        <w:adjustRightInd w:val="0"/>
        <w:ind w:firstLineChars="700" w:firstLine="1637"/>
        <w:jc w:val="left"/>
        <w:rPr>
          <w:rFonts w:asciiTheme="minorEastAsia" w:hAnsiTheme="minorEastAsia" w:cs="ＭＳゴシック"/>
          <w:kern w:val="0"/>
          <w:sz w:val="22"/>
        </w:rPr>
      </w:pPr>
    </w:p>
    <w:p w:rsidR="006A3A76" w:rsidRPr="00663B56" w:rsidRDefault="006A3A76" w:rsidP="00CC4D34">
      <w:pPr>
        <w:autoSpaceDE w:val="0"/>
        <w:autoSpaceDN w:val="0"/>
        <w:adjustRightInd w:val="0"/>
        <w:ind w:firstLineChars="100" w:firstLine="234"/>
        <w:jc w:val="left"/>
        <w:rPr>
          <w:rFonts w:asciiTheme="minorEastAsia" w:hAnsiTheme="minorEastAsia" w:cs="ＭＳゴシック"/>
          <w:kern w:val="0"/>
          <w:sz w:val="22"/>
        </w:rPr>
      </w:pPr>
      <w:r w:rsidRPr="00663B56">
        <w:rPr>
          <w:rFonts w:asciiTheme="minorEastAsia" w:hAnsiTheme="minorEastAsia" w:cs="ＭＳゴシック" w:hint="eastAsia"/>
          <w:kern w:val="0"/>
          <w:sz w:val="22"/>
        </w:rPr>
        <w:t>作成枚数は、</w:t>
      </w:r>
      <w:r w:rsidRPr="00663B56">
        <w:rPr>
          <w:rFonts w:asciiTheme="minorEastAsia" w:hAnsiTheme="minorEastAsia" w:cs="ＭＳ明朝"/>
          <w:kern w:val="0"/>
          <w:sz w:val="22"/>
        </w:rPr>
        <w:t>2</w:t>
      </w:r>
      <w:r w:rsidRPr="00663B56">
        <w:rPr>
          <w:rFonts w:asciiTheme="minorEastAsia" w:hAnsiTheme="minorEastAsia" w:cs="ＭＳゴシック" w:hint="eastAsia"/>
          <w:kern w:val="0"/>
          <w:sz w:val="22"/>
        </w:rPr>
        <w:t>の</w:t>
      </w:r>
      <w:r w:rsidRPr="00663B56">
        <w:rPr>
          <w:rFonts w:asciiTheme="minorEastAsia" w:hAnsiTheme="minorEastAsia" w:cs="ＭＳ明朝"/>
          <w:kern w:val="0"/>
          <w:sz w:val="22"/>
        </w:rPr>
        <w:t>(5)</w:t>
      </w:r>
      <w:r w:rsidRPr="00663B56">
        <w:rPr>
          <w:rFonts w:asciiTheme="minorEastAsia" w:hAnsiTheme="minorEastAsia" w:cs="ＭＳゴシック" w:hint="eastAsia"/>
          <w:kern w:val="0"/>
          <w:sz w:val="22"/>
        </w:rPr>
        <w:t>で法定の枚数</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限度枚数</w:t>
      </w:r>
      <w:r w:rsidR="00991E23">
        <w:rPr>
          <w:rFonts w:asciiTheme="minorEastAsia" w:hAnsiTheme="minorEastAsia" w:cs="ＭＳゴシック" w:hint="eastAsia"/>
          <w:kern w:val="0"/>
          <w:sz w:val="22"/>
        </w:rPr>
        <w:t>60枚</w:t>
      </w:r>
      <w:r w:rsidR="00C623C5" w:rsidRPr="00663B56">
        <w:rPr>
          <w:rFonts w:asciiTheme="minorEastAsia" w:hAnsiTheme="minorEastAsia" w:cs="ＭＳゴシック" w:hint="eastAsia"/>
          <w:kern w:val="0"/>
          <w:sz w:val="22"/>
        </w:rPr>
        <w:t>（</w:t>
      </w:r>
      <w:r w:rsidR="00DB0FFC" w:rsidRPr="00663B56">
        <w:rPr>
          <w:rFonts w:asciiTheme="minorEastAsia" w:hAnsiTheme="minorEastAsia" w:cs="ＭＳ明朝" w:hint="eastAsia"/>
          <w:kern w:val="0"/>
          <w:sz w:val="22"/>
        </w:rPr>
        <w:t>30</w:t>
      </w:r>
      <w:r w:rsidRPr="00663B56">
        <w:rPr>
          <w:rFonts w:asciiTheme="minorEastAsia" w:hAnsiTheme="minorEastAsia" w:cs="ＭＳゴシック" w:hint="eastAsia"/>
          <w:kern w:val="0"/>
          <w:sz w:val="22"/>
        </w:rPr>
        <w:t>枚</w:t>
      </w:r>
      <w:r w:rsidR="00C623C5" w:rsidRPr="00663B56">
        <w:rPr>
          <w:rFonts w:asciiTheme="minorEastAsia" w:hAnsiTheme="minorEastAsia" w:cs="ＭＳゴシック" w:hint="eastAsia"/>
          <w:kern w:val="0"/>
          <w:sz w:val="22"/>
        </w:rPr>
        <w:t>×2.0）</w:t>
      </w:r>
      <w:r w:rsidRPr="00663B56">
        <w:rPr>
          <w:rFonts w:asciiTheme="minorEastAsia" w:hAnsiTheme="minorEastAsia" w:cs="ＭＳゴシック"/>
          <w:kern w:val="0"/>
          <w:sz w:val="22"/>
        </w:rPr>
        <w:t>)</w:t>
      </w:r>
      <w:r w:rsidRPr="00663B56">
        <w:rPr>
          <w:rFonts w:asciiTheme="minorEastAsia" w:hAnsiTheme="minorEastAsia" w:cs="ＭＳゴシック" w:hint="eastAsia"/>
          <w:kern w:val="0"/>
          <w:sz w:val="22"/>
        </w:rPr>
        <w:t>の範囲内のものである</w:t>
      </w:r>
      <w:r w:rsidR="008616BA" w:rsidRPr="00663B56">
        <w:rPr>
          <w:rFonts w:asciiTheme="minorEastAsia" w:hAnsiTheme="minorEastAsia" w:cs="ＭＳゴシック" w:hint="eastAsia"/>
          <w:kern w:val="0"/>
          <w:sz w:val="22"/>
        </w:rPr>
        <w:t>と</w:t>
      </w:r>
      <w:r w:rsidRPr="00663B56">
        <w:rPr>
          <w:rFonts w:asciiTheme="minorEastAsia" w:hAnsiTheme="minorEastAsia" w:cs="ＭＳゴシック" w:hint="eastAsia"/>
          <w:kern w:val="0"/>
          <w:sz w:val="22"/>
        </w:rPr>
        <w:t>確認を受けた枚数のことです。</w:t>
      </w:r>
    </w:p>
    <w:p w:rsidR="002C69C9" w:rsidRDefault="008616BA" w:rsidP="006A3A76">
      <w:pPr>
        <w:autoSpaceDE w:val="0"/>
        <w:autoSpaceDN w:val="0"/>
        <w:adjustRightInd w:val="0"/>
        <w:jc w:val="left"/>
        <w:rPr>
          <w:rFonts w:asciiTheme="minorEastAsia" w:hAnsiTheme="minorEastAsia" w:cs="ＭＳ明朝"/>
          <w:kern w:val="0"/>
          <w:sz w:val="22"/>
        </w:rPr>
      </w:pPr>
      <w:r w:rsidRPr="00663B56">
        <w:rPr>
          <w:rFonts w:asciiTheme="minorEastAsia" w:hAnsiTheme="minorEastAsia" w:cs="ＭＳ明朝" w:hint="eastAsia"/>
          <w:kern w:val="0"/>
          <w:sz w:val="22"/>
        </w:rPr>
        <w:t xml:space="preserve">　なお、</w:t>
      </w:r>
      <w:r w:rsidR="00991E23">
        <w:rPr>
          <w:rFonts w:asciiTheme="minorEastAsia" w:hAnsiTheme="minorEastAsia" w:cs="ＭＳ明朝" w:hint="eastAsia"/>
          <w:kern w:val="0"/>
          <w:sz w:val="22"/>
        </w:rPr>
        <w:t>公費負担額は</w:t>
      </w:r>
      <w:r w:rsidRPr="00663B56">
        <w:rPr>
          <w:rFonts w:asciiTheme="minorEastAsia" w:hAnsiTheme="minorEastAsia" w:cs="ＭＳゴシック" w:hint="eastAsia"/>
          <w:kern w:val="0"/>
          <w:sz w:val="22"/>
        </w:rPr>
        <w:t>限度単価</w:t>
      </w:r>
      <w:r w:rsidRPr="00663B56">
        <w:rPr>
          <w:rFonts w:asciiTheme="minorEastAsia" w:hAnsiTheme="minorEastAsia" w:cs="ＭＳゴシック"/>
          <w:kern w:val="0"/>
          <w:sz w:val="22"/>
        </w:rPr>
        <w:t>(11</w:t>
      </w:r>
      <w:r w:rsidRPr="00663B56">
        <w:rPr>
          <w:rFonts w:asciiTheme="minorEastAsia" w:hAnsiTheme="minorEastAsia" w:cs="ＭＳゴシック" w:hint="eastAsia"/>
          <w:kern w:val="0"/>
          <w:sz w:val="22"/>
        </w:rPr>
        <w:t>,</w:t>
      </w:r>
      <w:r w:rsidRPr="00663B56">
        <w:rPr>
          <w:rFonts w:asciiTheme="minorEastAsia" w:hAnsiTheme="minorEastAsia" w:cs="ＭＳゴシック"/>
          <w:kern w:val="0"/>
          <w:sz w:val="22"/>
        </w:rPr>
        <w:t>083</w:t>
      </w:r>
      <w:r w:rsidRPr="00663B56">
        <w:rPr>
          <w:rFonts w:asciiTheme="minorEastAsia" w:hAnsiTheme="minorEastAsia" w:cs="ＭＳゴシック" w:hint="eastAsia"/>
          <w:kern w:val="0"/>
          <w:sz w:val="22"/>
        </w:rPr>
        <w:t>円</w:t>
      </w:r>
      <w:r w:rsidRPr="00663B56">
        <w:rPr>
          <w:rFonts w:asciiTheme="minorEastAsia" w:hAnsiTheme="minorEastAsia" w:cs="ＭＳゴシック"/>
          <w:kern w:val="0"/>
          <w:sz w:val="22"/>
        </w:rPr>
        <w:t>)</w:t>
      </w:r>
      <w:r w:rsidR="00991E23">
        <w:rPr>
          <w:rFonts w:asciiTheme="minorEastAsia" w:hAnsiTheme="minorEastAsia" w:cs="ＭＳゴシック" w:hint="eastAsia"/>
          <w:kern w:val="0"/>
          <w:sz w:val="22"/>
        </w:rPr>
        <w:t>と限度枚数（60枚）をそれぞれ比較し、低い方の単価と作成枚数を掛けた金額となります。</w:t>
      </w:r>
    </w:p>
    <w:p w:rsidR="002C69C9" w:rsidRDefault="002C69C9" w:rsidP="006A3A76">
      <w:pPr>
        <w:autoSpaceDE w:val="0"/>
        <w:autoSpaceDN w:val="0"/>
        <w:adjustRightInd w:val="0"/>
        <w:jc w:val="left"/>
        <w:rPr>
          <w:rFonts w:asciiTheme="minorEastAsia" w:hAnsiTheme="minorEastAsia" w:cs="ＭＳ明朝"/>
          <w:kern w:val="0"/>
          <w:sz w:val="22"/>
        </w:rPr>
      </w:pPr>
    </w:p>
    <w:p w:rsidR="00D404ED" w:rsidRDefault="00D404ED" w:rsidP="006A3A76">
      <w:pPr>
        <w:autoSpaceDE w:val="0"/>
        <w:autoSpaceDN w:val="0"/>
        <w:adjustRightInd w:val="0"/>
        <w:jc w:val="left"/>
        <w:rPr>
          <w:rFonts w:asciiTheme="minorEastAsia" w:hAnsiTheme="minorEastAsia" w:cs="ＭＳ明朝"/>
          <w:kern w:val="0"/>
          <w:sz w:val="22"/>
        </w:rPr>
      </w:pPr>
    </w:p>
    <w:p w:rsidR="00991E23" w:rsidRDefault="00991E23" w:rsidP="006A3A76">
      <w:pPr>
        <w:autoSpaceDE w:val="0"/>
        <w:autoSpaceDN w:val="0"/>
        <w:adjustRightInd w:val="0"/>
        <w:jc w:val="left"/>
        <w:rPr>
          <w:rFonts w:asciiTheme="minorEastAsia" w:hAnsiTheme="minorEastAsia" w:cs="ＭＳ明朝"/>
          <w:kern w:val="0"/>
          <w:sz w:val="22"/>
        </w:rPr>
      </w:pPr>
    </w:p>
    <w:p w:rsidR="00991E23" w:rsidRDefault="00991E23" w:rsidP="006A3A76">
      <w:pPr>
        <w:autoSpaceDE w:val="0"/>
        <w:autoSpaceDN w:val="0"/>
        <w:adjustRightInd w:val="0"/>
        <w:jc w:val="left"/>
        <w:rPr>
          <w:rFonts w:asciiTheme="minorEastAsia" w:hAnsiTheme="minorEastAsia" w:cs="ＭＳ明朝"/>
          <w:kern w:val="0"/>
          <w:sz w:val="22"/>
        </w:rPr>
      </w:pPr>
    </w:p>
    <w:p w:rsidR="00F65F96" w:rsidRDefault="00F65F96" w:rsidP="006A3A76">
      <w:pPr>
        <w:autoSpaceDE w:val="0"/>
        <w:autoSpaceDN w:val="0"/>
        <w:adjustRightInd w:val="0"/>
        <w:jc w:val="left"/>
        <w:rPr>
          <w:rFonts w:asciiTheme="minorEastAsia" w:hAnsiTheme="minorEastAsia" w:cs="ＭＳ明朝"/>
          <w:kern w:val="0"/>
          <w:sz w:val="22"/>
        </w:rPr>
      </w:pPr>
    </w:p>
    <w:p w:rsidR="00D404ED" w:rsidRDefault="00D404ED" w:rsidP="006A3A76">
      <w:pPr>
        <w:autoSpaceDE w:val="0"/>
        <w:autoSpaceDN w:val="0"/>
        <w:adjustRightInd w:val="0"/>
        <w:jc w:val="left"/>
        <w:rPr>
          <w:rFonts w:asciiTheme="minorEastAsia" w:hAnsiTheme="minorEastAsia" w:cs="ＭＳ明朝"/>
          <w:kern w:val="0"/>
          <w:sz w:val="22"/>
        </w:rPr>
      </w:pPr>
    </w:p>
    <w:p w:rsidR="006A3A76" w:rsidRPr="00CC4D34" w:rsidRDefault="00CC4D34" w:rsidP="006A3A76">
      <w:pPr>
        <w:autoSpaceDE w:val="0"/>
        <w:autoSpaceDN w:val="0"/>
        <w:adjustRightInd w:val="0"/>
        <w:jc w:val="left"/>
        <w:rPr>
          <w:rFonts w:asciiTheme="minorEastAsia" w:hAnsiTheme="minorEastAsia" w:cs="ＭＳゴシック"/>
          <w:b/>
          <w:kern w:val="0"/>
          <w:sz w:val="24"/>
          <w:szCs w:val="24"/>
        </w:rPr>
      </w:pPr>
      <w:r w:rsidRPr="00CC4D34">
        <w:rPr>
          <w:rFonts w:asciiTheme="minorEastAsia" w:hAnsiTheme="minorEastAsia" w:cs="ＭＳ明朝" w:hint="eastAsia"/>
          <w:b/>
          <w:kern w:val="0"/>
          <w:sz w:val="24"/>
          <w:szCs w:val="24"/>
        </w:rPr>
        <w:lastRenderedPageBreak/>
        <w:t>６</w:t>
      </w:r>
      <w:r w:rsidR="006A3A76" w:rsidRPr="00CC4D34">
        <w:rPr>
          <w:rFonts w:asciiTheme="minorEastAsia" w:hAnsiTheme="minorEastAsia" w:cs="ＭＳ明朝"/>
          <w:b/>
          <w:kern w:val="0"/>
          <w:sz w:val="24"/>
          <w:szCs w:val="24"/>
        </w:rPr>
        <w:t xml:space="preserve"> </w:t>
      </w:r>
      <w:r w:rsidR="006A3A76" w:rsidRPr="00CC4D34">
        <w:rPr>
          <w:rFonts w:asciiTheme="minorEastAsia" w:hAnsiTheme="minorEastAsia" w:cs="ＭＳゴシック" w:hint="eastAsia"/>
          <w:b/>
          <w:kern w:val="0"/>
          <w:sz w:val="24"/>
          <w:szCs w:val="24"/>
        </w:rPr>
        <w:t>参考資料</w:t>
      </w:r>
    </w:p>
    <w:p w:rsidR="006A3A76" w:rsidRPr="002E4AF5" w:rsidRDefault="008C138A" w:rsidP="006A3A76">
      <w:pPr>
        <w:autoSpaceDE w:val="0"/>
        <w:autoSpaceDN w:val="0"/>
        <w:adjustRightInd w:val="0"/>
        <w:jc w:val="left"/>
        <w:rPr>
          <w:rFonts w:asciiTheme="minorEastAsia" w:hAnsiTheme="minorEastAsia" w:cs="ＭＳ明朝"/>
          <w:kern w:val="0"/>
          <w:sz w:val="22"/>
        </w:rPr>
      </w:pPr>
      <w:r>
        <w:rPr>
          <w:rFonts w:asciiTheme="minorEastAsia" w:hAnsiTheme="minorEastAsia" w:cs="ＭＳ明朝"/>
          <w:kern w:val="0"/>
          <w:sz w:val="22"/>
        </w:rPr>
        <w:t>(1</w:t>
      </w:r>
      <w:r w:rsidR="006A3A76" w:rsidRPr="002E4AF5">
        <w:rPr>
          <w:rFonts w:asciiTheme="minorEastAsia" w:hAnsiTheme="minorEastAsia" w:cs="ＭＳ明朝"/>
          <w:kern w:val="0"/>
          <w:sz w:val="22"/>
        </w:rPr>
        <w:t xml:space="preserve">) </w:t>
      </w:r>
      <w:r w:rsidR="006A3A76" w:rsidRPr="002E4AF5">
        <w:rPr>
          <w:rFonts w:asciiTheme="minorEastAsia" w:hAnsiTheme="minorEastAsia" w:cs="ＭＳゴシック" w:hint="eastAsia"/>
          <w:kern w:val="0"/>
          <w:sz w:val="22"/>
        </w:rPr>
        <w:t>参考</w:t>
      </w:r>
      <w:r w:rsidR="006A3A76" w:rsidRPr="002E4AF5">
        <w:rPr>
          <w:rFonts w:asciiTheme="minorEastAsia" w:hAnsiTheme="minorEastAsia" w:cs="ＭＳ明朝"/>
          <w:kern w:val="0"/>
          <w:sz w:val="22"/>
        </w:rPr>
        <w:t>1</w:t>
      </w:r>
    </w:p>
    <w:p w:rsidR="006A3A76" w:rsidRPr="002E4AF5" w:rsidRDefault="006A3A76" w:rsidP="006A3A76">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公費負担の対象とその限度額</w:t>
      </w:r>
    </w:p>
    <w:p w:rsidR="006A3A76" w:rsidRPr="002E4AF5" w:rsidRDefault="006501B4"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１　</w:t>
      </w:r>
      <w:r w:rsidR="006A3A76" w:rsidRPr="002E4AF5">
        <w:rPr>
          <w:rFonts w:asciiTheme="minorEastAsia" w:hAnsiTheme="minorEastAsia" w:cs="ＭＳゴシック" w:hint="eastAsia"/>
          <w:kern w:val="0"/>
          <w:sz w:val="22"/>
        </w:rPr>
        <w:t>選挙運動用自動車</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gridCol w:w="2428"/>
        <w:gridCol w:w="1399"/>
      </w:tblGrid>
      <w:tr w:rsidR="00CC4D34" w:rsidTr="00DD195B">
        <w:trPr>
          <w:trHeight w:val="360"/>
          <w:jc w:val="center"/>
        </w:trPr>
        <w:tc>
          <w:tcPr>
            <w:tcW w:w="4815" w:type="dxa"/>
          </w:tcPr>
          <w:p w:rsidR="00CC4D34"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公費負担の対象</w:t>
            </w:r>
          </w:p>
        </w:tc>
        <w:tc>
          <w:tcPr>
            <w:tcW w:w="3827" w:type="dxa"/>
            <w:gridSpan w:val="2"/>
            <w:shd w:val="clear" w:color="auto" w:fill="auto"/>
          </w:tcPr>
          <w:p w:rsidR="00CC4D34"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公費負担の限度額</w:t>
            </w:r>
          </w:p>
        </w:tc>
      </w:tr>
      <w:tr w:rsidR="00CC4D34" w:rsidTr="00DD195B">
        <w:trPr>
          <w:trHeight w:val="1440"/>
          <w:jc w:val="center"/>
        </w:trPr>
        <w:tc>
          <w:tcPr>
            <w:tcW w:w="4815" w:type="dxa"/>
          </w:tcPr>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①</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一般運送契約</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ハイヤ一等</w:t>
            </w:r>
            <w:r w:rsidRPr="002E4AF5">
              <w:rPr>
                <w:rFonts w:asciiTheme="minorEastAsia" w:hAnsiTheme="minorEastAsia" w:cs="ＭＳゴシック"/>
                <w:kern w:val="0"/>
                <w:sz w:val="22"/>
              </w:rPr>
              <w:t>)</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選挙運動用自動車として使用された各日の料金の合計金額</w:t>
            </w:r>
          </w:p>
          <w:p w:rsidR="00CC4D34"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同一の日については一台に限る</w:t>
            </w:r>
            <w:r w:rsidRPr="002E4AF5">
              <w:rPr>
                <w:rFonts w:asciiTheme="minorEastAsia" w:hAnsiTheme="minorEastAsia" w:cs="ＭＳゴシック"/>
                <w:kern w:val="0"/>
                <w:sz w:val="22"/>
              </w:rPr>
              <w:t>)</w:t>
            </w:r>
          </w:p>
        </w:tc>
        <w:tc>
          <w:tcPr>
            <w:tcW w:w="2428" w:type="dxa"/>
            <w:shd w:val="clear" w:color="auto" w:fill="auto"/>
            <w:vAlign w:val="center"/>
          </w:tcPr>
          <w:p w:rsidR="00CC4D34" w:rsidRPr="00663B56" w:rsidRDefault="006501B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ゴシック" w:hint="eastAsia"/>
                <w:kern w:val="0"/>
                <w:sz w:val="22"/>
              </w:rPr>
              <w:t>各日</w:t>
            </w:r>
            <w:r w:rsidR="00CC4D34" w:rsidRPr="00663B56">
              <w:rPr>
                <w:rFonts w:asciiTheme="minorEastAsia" w:hAnsiTheme="minorEastAsia" w:cs="ＭＳゴシック" w:hint="eastAsia"/>
                <w:kern w:val="0"/>
                <w:sz w:val="22"/>
              </w:rPr>
              <w:t>について</w:t>
            </w:r>
          </w:p>
          <w:p w:rsidR="00CC4D34" w:rsidRPr="00663B56" w:rsidRDefault="006501B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明朝" w:hint="eastAsia"/>
                <w:kern w:val="0"/>
                <w:sz w:val="22"/>
              </w:rPr>
              <w:t>６４，５００</w:t>
            </w:r>
            <w:r w:rsidR="00CC4D34" w:rsidRPr="00663B56">
              <w:rPr>
                <w:rFonts w:asciiTheme="minorEastAsia" w:hAnsiTheme="minorEastAsia" w:cs="ＭＳゴシック" w:hint="eastAsia"/>
                <w:kern w:val="0"/>
                <w:sz w:val="22"/>
              </w:rPr>
              <w:t>円</w:t>
            </w:r>
          </w:p>
        </w:tc>
        <w:tc>
          <w:tcPr>
            <w:tcW w:w="1399" w:type="dxa"/>
            <w:vMerge w:val="restart"/>
            <w:shd w:val="clear" w:color="auto" w:fill="auto"/>
          </w:tcPr>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①</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の契約と②</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の契</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約は、どち</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らかを選</w:t>
            </w:r>
          </w:p>
          <w:p w:rsidR="00CC4D34" w:rsidRPr="00CC4D34"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択</w:t>
            </w:r>
          </w:p>
        </w:tc>
      </w:tr>
      <w:tr w:rsidR="00CC4D34" w:rsidTr="00DD195B">
        <w:trPr>
          <w:trHeight w:val="1755"/>
          <w:jc w:val="center"/>
        </w:trPr>
        <w:tc>
          <w:tcPr>
            <w:tcW w:w="4815" w:type="dxa"/>
            <w:vMerge w:val="restart"/>
          </w:tcPr>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②</w:t>
            </w:r>
            <w:r w:rsidRPr="002E4AF5">
              <w:rPr>
                <w:rFonts w:asciiTheme="minorEastAsia" w:hAnsiTheme="minorEastAsia" w:cs="ＭＳゴシック"/>
                <w:kern w:val="0"/>
                <w:sz w:val="22"/>
              </w:rPr>
              <w:t xml:space="preserve"> </w:t>
            </w:r>
            <w:r w:rsidRPr="002E4AF5">
              <w:rPr>
                <w:rFonts w:asciiTheme="minorEastAsia" w:hAnsiTheme="minorEastAsia" w:cs="ＭＳゴシック" w:hint="eastAsia"/>
                <w:kern w:val="0"/>
                <w:sz w:val="22"/>
              </w:rPr>
              <w:t>その他の契約</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ア</w:t>
            </w:r>
            <w:r w:rsidR="0082529E">
              <w:rPr>
                <w:rFonts w:asciiTheme="minorEastAsia" w:hAnsiTheme="minorEastAsia" w:cs="ＭＳゴシック" w:hint="eastAsia"/>
                <w:kern w:val="0"/>
                <w:sz w:val="22"/>
              </w:rPr>
              <w:t xml:space="preserve">　</w:t>
            </w:r>
            <w:r w:rsidRPr="002E4AF5">
              <w:rPr>
                <w:rFonts w:asciiTheme="minorEastAsia" w:hAnsiTheme="minorEastAsia" w:cs="ＭＳゴシック" w:hint="eastAsia"/>
                <w:kern w:val="0"/>
                <w:sz w:val="22"/>
              </w:rPr>
              <w:t>自動車借入契約</w: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レンタル</w:t>
            </w:r>
            <w:r w:rsidRPr="002E4AF5">
              <w:rPr>
                <w:rFonts w:asciiTheme="minorEastAsia" w:hAnsiTheme="minorEastAsia" w:cs="ＭＳゴシック"/>
                <w:kern w:val="0"/>
                <w:sz w:val="22"/>
              </w:rPr>
              <w:t>)</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選挙運動用自動車として使用された各日の料金の合計金額</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566592" behindDoc="0" locked="0" layoutInCell="1" allowOverlap="1">
                      <wp:simplePos x="0" y="0"/>
                      <wp:positionH relativeFrom="column">
                        <wp:posOffset>-70486</wp:posOffset>
                      </wp:positionH>
                      <wp:positionV relativeFrom="paragraph">
                        <wp:posOffset>197582</wp:posOffset>
                      </wp:positionV>
                      <wp:extent cx="3053129" cy="8792"/>
                      <wp:effectExtent l="0" t="0" r="13970" b="29845"/>
                      <wp:wrapNone/>
                      <wp:docPr id="4" name="直線コネクタ 4"/>
                      <wp:cNvGraphicFramePr/>
                      <a:graphic xmlns:a="http://schemas.openxmlformats.org/drawingml/2006/main">
                        <a:graphicData uri="http://schemas.microsoft.com/office/word/2010/wordprocessingShape">
                          <wps:wsp>
                            <wps:cNvCnPr/>
                            <wps:spPr>
                              <a:xfrm flipH="1" flipV="1">
                                <a:off x="0" y="0"/>
                                <a:ext cx="3053129"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580F4" id="直線コネクタ 4" o:spid="_x0000_s1026" style="position:absolute;left:0;text-align:left;flip:x 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5.55pt" to="234.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" strokecolor="black [3040]"/>
                  </w:pict>
                </mc:Fallback>
              </mc:AlternateContent>
            </w: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同一の日については一台に限る</w:t>
            </w:r>
            <w:r w:rsidRPr="002E4AF5">
              <w:rPr>
                <w:rFonts w:asciiTheme="minorEastAsia" w:hAnsiTheme="minorEastAsia" w:cs="ＭＳゴシック"/>
                <w:kern w:val="0"/>
                <w:sz w:val="22"/>
              </w:rPr>
              <w:t>)</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イ</w:t>
            </w:r>
            <w:r w:rsidR="0082529E">
              <w:rPr>
                <w:rFonts w:asciiTheme="minorEastAsia" w:hAnsiTheme="minorEastAsia" w:cs="ＭＳゴシック" w:hint="eastAsia"/>
                <w:kern w:val="0"/>
                <w:sz w:val="22"/>
              </w:rPr>
              <w:t xml:space="preserve">　</w:t>
            </w:r>
            <w:r w:rsidRPr="002E4AF5">
              <w:rPr>
                <w:rFonts w:asciiTheme="minorEastAsia" w:hAnsiTheme="minorEastAsia" w:cs="ＭＳゴシック" w:hint="eastAsia"/>
                <w:kern w:val="0"/>
                <w:sz w:val="22"/>
              </w:rPr>
              <w:t>燃料供給の契約</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選挙運動用自動車に供給した燃料の代金</w:t>
            </w:r>
          </w:p>
          <w:p w:rsidR="00DD195B" w:rsidRPr="002E4AF5" w:rsidRDefault="00CC4D34" w:rsidP="00CC4D34">
            <w:pPr>
              <w:autoSpaceDE w:val="0"/>
              <w:autoSpaceDN w:val="0"/>
              <w:adjustRightInd w:val="0"/>
              <w:jc w:val="left"/>
              <w:rPr>
                <w:rFonts w:asciiTheme="minorEastAsia" w:hAnsiTheme="minorEastAsia" w:cs="ＭＳゴシック"/>
                <w:noProof/>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代替車を含む</w:t>
            </w:r>
            <w:r w:rsidRPr="002E4AF5">
              <w:rPr>
                <w:rFonts w:asciiTheme="minorEastAsia" w:hAnsiTheme="minorEastAsia" w:cs="ＭＳゴシック"/>
                <w:kern w:val="0"/>
                <w:sz w:val="22"/>
              </w:rPr>
              <w:t>)</w:t>
            </w:r>
            <w:r>
              <w:rPr>
                <w:rFonts w:asciiTheme="minorEastAsia" w:hAnsiTheme="minorEastAsia" w:cs="ＭＳゴシック"/>
                <w:noProof/>
                <w:kern w:val="0"/>
                <w:sz w:val="22"/>
              </w:rPr>
              <w:t xml:space="preserve"> </w:t>
            </w:r>
          </w:p>
          <w:p w:rsidR="00DD195B" w:rsidRDefault="00DD195B" w:rsidP="00CC4D34">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572736" behindDoc="0" locked="0" layoutInCell="1" allowOverlap="1" wp14:anchorId="6368B5D6" wp14:editId="4314ABFB">
                      <wp:simplePos x="0" y="0"/>
                      <wp:positionH relativeFrom="column">
                        <wp:posOffset>-35316</wp:posOffset>
                      </wp:positionH>
                      <wp:positionV relativeFrom="paragraph">
                        <wp:posOffset>153621</wp:posOffset>
                      </wp:positionV>
                      <wp:extent cx="3017325" cy="0"/>
                      <wp:effectExtent l="0" t="0" r="12065" b="19050"/>
                      <wp:wrapNone/>
                      <wp:docPr id="5" name="直線コネクタ 5"/>
                      <wp:cNvGraphicFramePr/>
                      <a:graphic xmlns:a="http://schemas.openxmlformats.org/drawingml/2006/main">
                        <a:graphicData uri="http://schemas.microsoft.com/office/word/2010/wordprocessingShape">
                          <wps:wsp>
                            <wps:cNvCnPr/>
                            <wps:spPr>
                              <a:xfrm flipH="1" flipV="1">
                                <a:off x="0" y="0"/>
                                <a:ext cx="3017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3E919" id="直線コネクタ 5" o:spid="_x0000_s1026" style="position:absolute;left:0;text-align:left;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2.1pt" to="234.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"/>
                  </w:pict>
                </mc:Fallback>
              </mc:AlternateConten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ウ</w:t>
            </w:r>
            <w:r w:rsidR="0082529E">
              <w:rPr>
                <w:rFonts w:asciiTheme="minorEastAsia" w:hAnsiTheme="minorEastAsia" w:cs="ＭＳゴシック" w:hint="eastAsia"/>
                <w:kern w:val="0"/>
                <w:sz w:val="22"/>
              </w:rPr>
              <w:t xml:space="preserve">　</w:t>
            </w:r>
            <w:r w:rsidRPr="002E4AF5">
              <w:rPr>
                <w:rFonts w:asciiTheme="minorEastAsia" w:hAnsiTheme="minorEastAsia" w:cs="ＭＳゴシック" w:hint="eastAsia"/>
                <w:kern w:val="0"/>
                <w:sz w:val="22"/>
              </w:rPr>
              <w:t>運転手雇用の契約</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選挙運動用自動車の運転業務に従事し</w:t>
            </w:r>
          </w:p>
          <w:p w:rsidR="00CC4D34" w:rsidRPr="002E4AF5"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た各日について支払う報酬の合計金額</w:t>
            </w:r>
          </w:p>
          <w:p w:rsidR="00CC4D34" w:rsidRDefault="00CC4D34" w:rsidP="00CC4D3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kern w:val="0"/>
                <w:sz w:val="22"/>
              </w:rPr>
              <w:t>(</w:t>
            </w:r>
            <w:r w:rsidRPr="002E4AF5">
              <w:rPr>
                <w:rFonts w:asciiTheme="minorEastAsia" w:hAnsiTheme="minorEastAsia" w:cs="ＭＳゴシック" w:hint="eastAsia"/>
                <w:kern w:val="0"/>
                <w:sz w:val="22"/>
              </w:rPr>
              <w:t>同一の日について</w:t>
            </w:r>
            <w:r w:rsidRPr="002E4AF5">
              <w:rPr>
                <w:rFonts w:asciiTheme="minorEastAsia" w:hAnsiTheme="minorEastAsia" w:cs="ＭＳ明朝"/>
                <w:kern w:val="0"/>
                <w:sz w:val="22"/>
              </w:rPr>
              <w:t>1</w:t>
            </w:r>
            <w:r w:rsidRPr="002E4AF5">
              <w:rPr>
                <w:rFonts w:asciiTheme="minorEastAsia" w:hAnsiTheme="minorEastAsia" w:cs="ＭＳゴシック" w:hint="eastAsia"/>
                <w:kern w:val="0"/>
                <w:sz w:val="22"/>
              </w:rPr>
              <w:t>人に限る</w:t>
            </w:r>
            <w:r w:rsidRPr="002E4AF5">
              <w:rPr>
                <w:rFonts w:asciiTheme="minorEastAsia" w:hAnsiTheme="minorEastAsia" w:cs="ＭＳゴシック"/>
                <w:kern w:val="0"/>
                <w:sz w:val="22"/>
              </w:rPr>
              <w:t>)</w:t>
            </w:r>
          </w:p>
        </w:tc>
        <w:tc>
          <w:tcPr>
            <w:tcW w:w="2428" w:type="dxa"/>
            <w:shd w:val="clear" w:color="auto" w:fill="auto"/>
            <w:vAlign w:val="center"/>
          </w:tcPr>
          <w:p w:rsidR="00CC4D34" w:rsidRPr="00663B56" w:rsidRDefault="006501B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ゴシック" w:hint="eastAsia"/>
                <w:kern w:val="0"/>
                <w:sz w:val="22"/>
              </w:rPr>
              <w:t>各日</w:t>
            </w:r>
            <w:r w:rsidR="00CC4D34" w:rsidRPr="00663B56">
              <w:rPr>
                <w:rFonts w:asciiTheme="minorEastAsia" w:hAnsiTheme="minorEastAsia" w:cs="ＭＳゴシック" w:hint="eastAsia"/>
                <w:kern w:val="0"/>
                <w:sz w:val="22"/>
              </w:rPr>
              <w:t>について</w:t>
            </w:r>
          </w:p>
          <w:p w:rsidR="00CC4D34" w:rsidRPr="00663B56" w:rsidRDefault="006501B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明朝" w:hint="eastAsia"/>
                <w:kern w:val="0"/>
                <w:sz w:val="22"/>
              </w:rPr>
              <w:t>１</w:t>
            </w:r>
            <w:r w:rsidR="00DC7F98" w:rsidRPr="00663B56">
              <w:rPr>
                <w:rFonts w:asciiTheme="minorEastAsia" w:hAnsiTheme="minorEastAsia" w:cs="ＭＳ明朝" w:hint="eastAsia"/>
                <w:kern w:val="0"/>
                <w:sz w:val="22"/>
              </w:rPr>
              <w:t>６</w:t>
            </w:r>
            <w:r w:rsidRPr="00663B56">
              <w:rPr>
                <w:rFonts w:asciiTheme="minorEastAsia" w:hAnsiTheme="minorEastAsia" w:cs="ＭＳ明朝" w:hint="eastAsia"/>
                <w:kern w:val="0"/>
                <w:sz w:val="22"/>
              </w:rPr>
              <w:t>，</w:t>
            </w:r>
            <w:r w:rsidR="00DC7F98" w:rsidRPr="00663B56">
              <w:rPr>
                <w:rFonts w:asciiTheme="minorEastAsia" w:hAnsiTheme="minorEastAsia" w:cs="ＭＳ明朝" w:hint="eastAsia"/>
                <w:kern w:val="0"/>
                <w:sz w:val="22"/>
              </w:rPr>
              <w:t>１</w:t>
            </w:r>
            <w:r w:rsidRPr="00663B56">
              <w:rPr>
                <w:rFonts w:asciiTheme="minorEastAsia" w:hAnsiTheme="minorEastAsia" w:cs="ＭＳ明朝" w:hint="eastAsia"/>
                <w:kern w:val="0"/>
                <w:sz w:val="22"/>
              </w:rPr>
              <w:t>００</w:t>
            </w:r>
            <w:r w:rsidR="00CC4D34" w:rsidRPr="00663B56">
              <w:rPr>
                <w:rFonts w:asciiTheme="minorEastAsia" w:hAnsiTheme="minorEastAsia" w:cs="ＭＳゴシック" w:hint="eastAsia"/>
                <w:kern w:val="0"/>
                <w:sz w:val="22"/>
              </w:rPr>
              <w:t>円</w:t>
            </w:r>
          </w:p>
          <w:p w:rsidR="00CC4D34" w:rsidRPr="00663B56" w:rsidRDefault="00CC4D34">
            <w:pPr>
              <w:widowControl/>
              <w:jc w:val="left"/>
              <w:rPr>
                <w:rFonts w:asciiTheme="minorEastAsia" w:hAnsiTheme="minorEastAsia" w:cs="ＭＳゴシック"/>
                <w:kern w:val="0"/>
                <w:sz w:val="22"/>
              </w:rPr>
            </w:pPr>
          </w:p>
        </w:tc>
        <w:tc>
          <w:tcPr>
            <w:tcW w:w="1399" w:type="dxa"/>
            <w:vMerge/>
            <w:shd w:val="clear" w:color="auto" w:fill="auto"/>
          </w:tcPr>
          <w:p w:rsidR="00CC4D34" w:rsidRDefault="00CC4D34">
            <w:pPr>
              <w:widowControl/>
              <w:jc w:val="left"/>
              <w:rPr>
                <w:rFonts w:asciiTheme="minorEastAsia" w:hAnsiTheme="minorEastAsia" w:cs="ＭＳゴシック"/>
                <w:kern w:val="0"/>
                <w:sz w:val="22"/>
              </w:rPr>
            </w:pPr>
          </w:p>
        </w:tc>
      </w:tr>
      <w:tr w:rsidR="00CC4D34" w:rsidTr="00DD195B">
        <w:trPr>
          <w:trHeight w:val="1351"/>
          <w:jc w:val="center"/>
        </w:trPr>
        <w:tc>
          <w:tcPr>
            <w:tcW w:w="4815" w:type="dxa"/>
            <w:vMerge/>
          </w:tcPr>
          <w:p w:rsidR="00CC4D34" w:rsidRPr="002E4AF5" w:rsidRDefault="00CC4D34" w:rsidP="00CC4D34">
            <w:pPr>
              <w:autoSpaceDE w:val="0"/>
              <w:autoSpaceDN w:val="0"/>
              <w:adjustRightInd w:val="0"/>
              <w:jc w:val="left"/>
              <w:rPr>
                <w:rFonts w:asciiTheme="minorEastAsia" w:hAnsiTheme="minorEastAsia" w:cs="ＭＳゴシック"/>
                <w:kern w:val="0"/>
                <w:sz w:val="22"/>
              </w:rPr>
            </w:pPr>
          </w:p>
        </w:tc>
        <w:tc>
          <w:tcPr>
            <w:tcW w:w="2428" w:type="dxa"/>
            <w:shd w:val="clear" w:color="auto" w:fill="auto"/>
            <w:vAlign w:val="center"/>
          </w:tcPr>
          <w:p w:rsidR="00CC4D34" w:rsidRPr="00663B56" w:rsidRDefault="006501B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明朝" w:hint="eastAsia"/>
                <w:kern w:val="0"/>
                <w:sz w:val="22"/>
              </w:rPr>
              <w:t>７，</w:t>
            </w:r>
            <w:r w:rsidR="00DC7F98" w:rsidRPr="00663B56">
              <w:rPr>
                <w:rFonts w:asciiTheme="minorEastAsia" w:hAnsiTheme="minorEastAsia" w:cs="ＭＳ明朝" w:hint="eastAsia"/>
                <w:kern w:val="0"/>
                <w:sz w:val="22"/>
              </w:rPr>
              <w:t>７００</w:t>
            </w:r>
            <w:r w:rsidR="00CC4D34" w:rsidRPr="00663B56">
              <w:rPr>
                <w:rFonts w:asciiTheme="minorEastAsia" w:hAnsiTheme="minorEastAsia" w:cs="ＭＳゴシック" w:hint="eastAsia"/>
                <w:kern w:val="0"/>
                <w:sz w:val="22"/>
              </w:rPr>
              <w:t>円</w:t>
            </w:r>
          </w:p>
          <w:p w:rsidR="00CC4D34" w:rsidRPr="00663B56" w:rsidRDefault="00CC4D3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ゴシック" w:hint="eastAsia"/>
                <w:kern w:val="0"/>
                <w:sz w:val="22"/>
              </w:rPr>
              <w:t>×</w:t>
            </w:r>
          </w:p>
          <w:p w:rsidR="00CC4D34" w:rsidRPr="00663B56" w:rsidRDefault="00CC4D34" w:rsidP="006501B4">
            <w:pPr>
              <w:autoSpaceDE w:val="0"/>
              <w:autoSpaceDN w:val="0"/>
              <w:adjustRightInd w:val="0"/>
              <w:jc w:val="center"/>
              <w:rPr>
                <w:rFonts w:asciiTheme="minorEastAsia" w:hAnsiTheme="minorEastAsia" w:cs="ＭＳゴシック"/>
                <w:kern w:val="0"/>
                <w:sz w:val="22"/>
              </w:rPr>
            </w:pPr>
            <w:r w:rsidRPr="00663B56">
              <w:rPr>
                <w:rFonts w:asciiTheme="minorEastAsia" w:hAnsiTheme="minorEastAsia" w:cs="ＭＳゴシック" w:hint="eastAsia"/>
                <w:kern w:val="0"/>
                <w:sz w:val="22"/>
              </w:rPr>
              <w:t>選挙運動の日数</w:t>
            </w:r>
          </w:p>
        </w:tc>
        <w:tc>
          <w:tcPr>
            <w:tcW w:w="1399" w:type="dxa"/>
            <w:shd w:val="clear" w:color="auto" w:fill="auto"/>
          </w:tcPr>
          <w:p w:rsidR="00CC4D34" w:rsidRDefault="00CC4D34">
            <w:pPr>
              <w:widowControl/>
              <w:jc w:val="left"/>
              <w:rPr>
                <w:rFonts w:asciiTheme="minorEastAsia" w:hAnsiTheme="minorEastAsia" w:cs="ＭＳゴシック"/>
                <w:kern w:val="0"/>
                <w:sz w:val="22"/>
              </w:rPr>
            </w:pPr>
          </w:p>
        </w:tc>
      </w:tr>
      <w:tr w:rsidR="00CC4D34" w:rsidTr="00DD195B">
        <w:trPr>
          <w:trHeight w:val="1470"/>
          <w:jc w:val="center"/>
        </w:trPr>
        <w:tc>
          <w:tcPr>
            <w:tcW w:w="4815" w:type="dxa"/>
            <w:vMerge/>
          </w:tcPr>
          <w:p w:rsidR="00CC4D34" w:rsidRPr="002E4AF5" w:rsidRDefault="00CC4D34" w:rsidP="00CC4D34">
            <w:pPr>
              <w:autoSpaceDE w:val="0"/>
              <w:autoSpaceDN w:val="0"/>
              <w:adjustRightInd w:val="0"/>
              <w:jc w:val="left"/>
              <w:rPr>
                <w:rFonts w:asciiTheme="minorEastAsia" w:hAnsiTheme="minorEastAsia" w:cs="ＭＳゴシック"/>
                <w:kern w:val="0"/>
                <w:sz w:val="22"/>
              </w:rPr>
            </w:pPr>
          </w:p>
        </w:tc>
        <w:tc>
          <w:tcPr>
            <w:tcW w:w="2428" w:type="dxa"/>
            <w:shd w:val="clear" w:color="auto" w:fill="auto"/>
            <w:vAlign w:val="center"/>
          </w:tcPr>
          <w:p w:rsidR="00CC4D34" w:rsidRPr="00663B56" w:rsidRDefault="00CC4D34" w:rsidP="006501B4">
            <w:pPr>
              <w:autoSpaceDE w:val="0"/>
              <w:autoSpaceDN w:val="0"/>
              <w:adjustRightInd w:val="0"/>
              <w:ind w:firstLineChars="50" w:firstLine="117"/>
              <w:jc w:val="center"/>
              <w:rPr>
                <w:rFonts w:asciiTheme="minorEastAsia" w:hAnsiTheme="minorEastAsia" w:cs="ＭＳゴシック"/>
                <w:kern w:val="0"/>
                <w:sz w:val="22"/>
              </w:rPr>
            </w:pPr>
            <w:r w:rsidRPr="00663B56">
              <w:rPr>
                <w:rFonts w:asciiTheme="minorEastAsia" w:hAnsiTheme="minorEastAsia" w:cs="ＭＳゴシック" w:hint="eastAsia"/>
                <w:kern w:val="0"/>
                <w:sz w:val="22"/>
              </w:rPr>
              <w:t>各日について</w:t>
            </w:r>
          </w:p>
          <w:p w:rsidR="00CC4D34" w:rsidRPr="00663B56" w:rsidRDefault="006501B4" w:rsidP="006501B4">
            <w:pPr>
              <w:autoSpaceDE w:val="0"/>
              <w:autoSpaceDN w:val="0"/>
              <w:adjustRightInd w:val="0"/>
              <w:jc w:val="center"/>
              <w:rPr>
                <w:rFonts w:asciiTheme="minorEastAsia" w:hAnsiTheme="minorEastAsia" w:cs="ＭＳ明朝"/>
                <w:kern w:val="0"/>
                <w:sz w:val="22"/>
              </w:rPr>
            </w:pPr>
            <w:r w:rsidRPr="00663B56">
              <w:rPr>
                <w:rFonts w:asciiTheme="minorEastAsia" w:hAnsiTheme="minorEastAsia" w:cs="ＭＳ明朝" w:hint="eastAsia"/>
                <w:kern w:val="0"/>
                <w:sz w:val="22"/>
              </w:rPr>
              <w:t>１２，５００</w:t>
            </w:r>
            <w:r w:rsidR="00CC4D34" w:rsidRPr="00663B56">
              <w:rPr>
                <w:rFonts w:asciiTheme="minorEastAsia" w:hAnsiTheme="minorEastAsia" w:cs="ＭＳゴシック" w:hint="eastAsia"/>
                <w:kern w:val="0"/>
                <w:sz w:val="22"/>
              </w:rPr>
              <w:t>円</w:t>
            </w:r>
          </w:p>
          <w:p w:rsidR="00CC4D34" w:rsidRPr="00663B56" w:rsidRDefault="00CC4D34">
            <w:pPr>
              <w:widowControl/>
              <w:jc w:val="left"/>
              <w:rPr>
                <w:rFonts w:asciiTheme="minorEastAsia" w:hAnsiTheme="minorEastAsia" w:cs="ＭＳゴシック"/>
                <w:kern w:val="0"/>
                <w:sz w:val="22"/>
              </w:rPr>
            </w:pPr>
          </w:p>
        </w:tc>
        <w:tc>
          <w:tcPr>
            <w:tcW w:w="1399" w:type="dxa"/>
            <w:shd w:val="clear" w:color="auto" w:fill="auto"/>
          </w:tcPr>
          <w:p w:rsidR="00CC4D34" w:rsidRDefault="00CC4D34">
            <w:pPr>
              <w:widowControl/>
              <w:jc w:val="left"/>
              <w:rPr>
                <w:rFonts w:asciiTheme="minorEastAsia" w:hAnsiTheme="minorEastAsia" w:cs="ＭＳゴシック"/>
                <w:kern w:val="0"/>
                <w:sz w:val="22"/>
              </w:rPr>
            </w:pPr>
          </w:p>
        </w:tc>
      </w:tr>
    </w:tbl>
    <w:p w:rsidR="006501B4" w:rsidRDefault="006501B4" w:rsidP="006A3A76">
      <w:pPr>
        <w:autoSpaceDE w:val="0"/>
        <w:autoSpaceDN w:val="0"/>
        <w:adjustRightInd w:val="0"/>
        <w:jc w:val="left"/>
        <w:rPr>
          <w:rFonts w:asciiTheme="minorEastAsia" w:hAnsiTheme="minorEastAsia" w:cs="ＭＳゴシック"/>
          <w:kern w:val="0"/>
          <w:sz w:val="22"/>
        </w:rPr>
      </w:pPr>
    </w:p>
    <w:p w:rsidR="006A3A76" w:rsidRPr="002E4AF5" w:rsidRDefault="006501B4"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２</w:t>
      </w:r>
      <w:r w:rsidR="006A3A76" w:rsidRPr="002E4AF5">
        <w:rPr>
          <w:rFonts w:asciiTheme="minorEastAsia" w:hAnsiTheme="minorEastAsia" w:cs="ＭＳゴシック"/>
          <w:kern w:val="0"/>
          <w:sz w:val="22"/>
        </w:rPr>
        <w:t xml:space="preserve"> </w:t>
      </w:r>
      <w:r>
        <w:rPr>
          <w:rFonts w:asciiTheme="minorEastAsia" w:hAnsiTheme="minorEastAsia" w:cs="ＭＳゴシック" w:hint="eastAsia"/>
          <w:kern w:val="0"/>
          <w:sz w:val="22"/>
        </w:rPr>
        <w:t>選挙運動用ビ</w:t>
      </w:r>
      <w:r w:rsidR="006A3A76" w:rsidRPr="002E4AF5">
        <w:rPr>
          <w:rFonts w:asciiTheme="minorEastAsia" w:hAnsiTheme="minorEastAsia" w:cs="ＭＳゴシック" w:hint="eastAsia"/>
          <w:kern w:val="0"/>
          <w:sz w:val="22"/>
        </w:rPr>
        <w:t>ラ</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6385"/>
      </w:tblGrid>
      <w:tr w:rsidR="006501B4" w:rsidTr="008C138A">
        <w:trPr>
          <w:trHeight w:val="360"/>
        </w:trPr>
        <w:tc>
          <w:tcPr>
            <w:tcW w:w="2115" w:type="dxa"/>
          </w:tcPr>
          <w:p w:rsidR="006501B4" w:rsidRDefault="006501B4" w:rsidP="006501B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公費負担の対象</w:t>
            </w:r>
          </w:p>
        </w:tc>
        <w:tc>
          <w:tcPr>
            <w:tcW w:w="6406" w:type="dxa"/>
            <w:shd w:val="clear" w:color="auto" w:fill="auto"/>
          </w:tcPr>
          <w:p w:rsidR="006501B4" w:rsidRDefault="006501B4" w:rsidP="006501B4">
            <w:pPr>
              <w:widowControl/>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公費負担の限度額</w:t>
            </w:r>
          </w:p>
        </w:tc>
      </w:tr>
      <w:tr w:rsidR="006501B4" w:rsidTr="008C138A">
        <w:trPr>
          <w:trHeight w:val="720"/>
        </w:trPr>
        <w:tc>
          <w:tcPr>
            <w:tcW w:w="2115" w:type="dxa"/>
          </w:tcPr>
          <w:p w:rsidR="006501B4" w:rsidRPr="006501B4" w:rsidRDefault="006501B4" w:rsidP="006501B4">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ビ</w:t>
            </w:r>
            <w:r w:rsidRPr="002E4AF5">
              <w:rPr>
                <w:rFonts w:asciiTheme="minorEastAsia" w:hAnsiTheme="minorEastAsia" w:cs="ＭＳゴシック" w:hint="eastAsia"/>
                <w:kern w:val="0"/>
                <w:sz w:val="22"/>
              </w:rPr>
              <w:t>ラ作成経費</w:t>
            </w:r>
          </w:p>
        </w:tc>
        <w:tc>
          <w:tcPr>
            <w:tcW w:w="6406" w:type="dxa"/>
            <w:shd w:val="clear" w:color="auto" w:fill="auto"/>
          </w:tcPr>
          <w:p w:rsidR="006501B4" w:rsidRPr="006501B4" w:rsidRDefault="006501B4" w:rsidP="00C63B8C">
            <w:pPr>
              <w:widowControl/>
              <w:jc w:val="left"/>
              <w:rPr>
                <w:rFonts w:asciiTheme="minorEastAsia" w:hAnsiTheme="minorEastAsia" w:cs="ＭＳゴシック"/>
                <w:kern w:val="0"/>
                <w:sz w:val="22"/>
              </w:rPr>
            </w:pPr>
            <w:r w:rsidRPr="0048670D">
              <w:rPr>
                <w:rFonts w:asciiTheme="minorEastAsia" w:hAnsiTheme="minorEastAsia" w:cs="ＭＳゴシック" w:hint="eastAsia"/>
                <w:kern w:val="0"/>
                <w:sz w:val="22"/>
              </w:rPr>
              <w:t>作成単価</w:t>
            </w:r>
            <w:r w:rsidRPr="0048670D">
              <w:rPr>
                <w:rFonts w:asciiTheme="minorEastAsia" w:hAnsiTheme="minorEastAsia" w:cs="ＭＳゴシック"/>
                <w:kern w:val="0"/>
                <w:sz w:val="22"/>
              </w:rPr>
              <w:t xml:space="preserve">( </w:t>
            </w:r>
            <w:r w:rsidRPr="0048670D">
              <w:rPr>
                <w:rFonts w:asciiTheme="minorEastAsia" w:hAnsiTheme="minorEastAsia" w:cs="ＭＳゴシック" w:hint="eastAsia"/>
                <w:kern w:val="0"/>
                <w:sz w:val="22"/>
              </w:rPr>
              <w:t>限度額</w:t>
            </w:r>
            <w:r w:rsidR="008C138A" w:rsidRPr="0048670D">
              <w:rPr>
                <w:rFonts w:asciiTheme="minorEastAsia" w:hAnsiTheme="minorEastAsia" w:cs="ＭＳ明朝" w:hint="eastAsia"/>
                <w:kern w:val="0"/>
                <w:sz w:val="22"/>
              </w:rPr>
              <w:t>7</w:t>
            </w:r>
            <w:r w:rsidRPr="0048670D">
              <w:rPr>
                <w:rFonts w:asciiTheme="minorEastAsia" w:hAnsiTheme="minorEastAsia" w:cs="ＭＳゴシック" w:hint="eastAsia"/>
                <w:kern w:val="0"/>
                <w:sz w:val="22"/>
              </w:rPr>
              <w:t>円</w:t>
            </w:r>
            <w:r w:rsidR="00DC7F98" w:rsidRPr="0048670D">
              <w:rPr>
                <w:rFonts w:asciiTheme="minorEastAsia" w:hAnsiTheme="minorEastAsia" w:cs="ＭＳ明朝" w:hint="eastAsia"/>
                <w:kern w:val="0"/>
                <w:sz w:val="22"/>
              </w:rPr>
              <w:t>73</w:t>
            </w:r>
            <w:r w:rsidRPr="0048670D">
              <w:rPr>
                <w:rFonts w:asciiTheme="minorEastAsia" w:hAnsiTheme="minorEastAsia" w:cs="ＭＳゴシック" w:hint="eastAsia"/>
                <w:kern w:val="0"/>
                <w:sz w:val="22"/>
              </w:rPr>
              <w:t>銭以内</w:t>
            </w:r>
            <w:r w:rsidRPr="0048670D">
              <w:rPr>
                <w:rFonts w:asciiTheme="minorEastAsia" w:hAnsiTheme="minorEastAsia" w:cs="ＭＳゴシック"/>
                <w:kern w:val="0"/>
                <w:sz w:val="22"/>
              </w:rPr>
              <w:t xml:space="preserve">) </w:t>
            </w:r>
            <w:r w:rsidRPr="0048670D">
              <w:rPr>
                <w:rFonts w:asciiTheme="minorEastAsia" w:hAnsiTheme="minorEastAsia" w:cs="ＭＳゴシック" w:hint="eastAsia"/>
                <w:kern w:val="0"/>
                <w:sz w:val="22"/>
              </w:rPr>
              <w:t>に作成枚数</w:t>
            </w:r>
            <w:r w:rsidRPr="0048670D">
              <w:rPr>
                <w:rFonts w:asciiTheme="minorEastAsia" w:hAnsiTheme="minorEastAsia" w:cs="ＭＳゴシック"/>
                <w:kern w:val="0"/>
                <w:sz w:val="22"/>
              </w:rPr>
              <w:t>(</w:t>
            </w:r>
            <w:r w:rsidR="00651571" w:rsidRPr="0048670D">
              <w:rPr>
                <w:rFonts w:asciiTheme="minorEastAsia" w:hAnsiTheme="minorEastAsia" w:cs="ＭＳゴシック" w:hint="eastAsia"/>
                <w:kern w:val="0"/>
                <w:sz w:val="22"/>
              </w:rPr>
              <w:t>村</w:t>
            </w:r>
            <w:r w:rsidRPr="0048670D">
              <w:rPr>
                <w:rFonts w:asciiTheme="minorEastAsia" w:hAnsiTheme="minorEastAsia" w:cs="ＭＳゴシック" w:hint="eastAsia"/>
                <w:kern w:val="0"/>
                <w:sz w:val="22"/>
              </w:rPr>
              <w:t>議会議員選挙の上限</w:t>
            </w:r>
            <w:r w:rsidRPr="0048670D">
              <w:rPr>
                <w:rFonts w:asciiTheme="minorEastAsia" w:hAnsiTheme="minorEastAsia" w:cs="ＭＳ明朝" w:hint="eastAsia"/>
                <w:kern w:val="0"/>
                <w:sz w:val="22"/>
              </w:rPr>
              <w:t>1,600</w:t>
            </w:r>
            <w:r w:rsidRPr="0048670D">
              <w:rPr>
                <w:rFonts w:asciiTheme="minorEastAsia" w:hAnsiTheme="minorEastAsia" w:cs="ＭＳゴシック" w:hint="eastAsia"/>
                <w:kern w:val="0"/>
                <w:sz w:val="22"/>
              </w:rPr>
              <w:t>枚</w:t>
            </w:r>
            <w:r w:rsidRPr="0048670D">
              <w:rPr>
                <w:rFonts w:asciiTheme="minorEastAsia" w:hAnsiTheme="minorEastAsia" w:cs="ＭＳゴシック"/>
                <w:kern w:val="0"/>
                <w:sz w:val="22"/>
              </w:rPr>
              <w:t xml:space="preserve">) </w:t>
            </w:r>
            <w:r w:rsidRPr="0048670D">
              <w:rPr>
                <w:rFonts w:asciiTheme="minorEastAsia" w:hAnsiTheme="minorEastAsia" w:cs="ＭＳゴシック" w:hint="eastAsia"/>
                <w:kern w:val="0"/>
                <w:sz w:val="22"/>
              </w:rPr>
              <w:t>を乗じた金額</w:t>
            </w:r>
          </w:p>
        </w:tc>
      </w:tr>
    </w:tbl>
    <w:p w:rsidR="006501B4" w:rsidRDefault="006501B4" w:rsidP="006501B4">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6A3A76" w:rsidRPr="002E4AF5" w:rsidRDefault="006501B4"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明朝" w:hint="eastAsia"/>
          <w:kern w:val="0"/>
          <w:sz w:val="22"/>
        </w:rPr>
        <w:t>３</w:t>
      </w:r>
      <w:r w:rsidR="006A3A76" w:rsidRPr="002E4AF5">
        <w:rPr>
          <w:rFonts w:asciiTheme="minorEastAsia" w:hAnsiTheme="minorEastAsia" w:cs="ＭＳ明朝"/>
          <w:kern w:val="0"/>
          <w:sz w:val="22"/>
        </w:rPr>
        <w:t xml:space="preserve"> </w:t>
      </w:r>
      <w:r w:rsidR="006A3A76" w:rsidRPr="002E4AF5">
        <w:rPr>
          <w:rFonts w:asciiTheme="minorEastAsia" w:hAnsiTheme="minorEastAsia" w:cs="ＭＳゴシック" w:hint="eastAsia"/>
          <w:kern w:val="0"/>
          <w:sz w:val="22"/>
        </w:rPr>
        <w:t>選挙運動用ポスター</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6475"/>
      </w:tblGrid>
      <w:tr w:rsidR="006501B4" w:rsidTr="00DD195B">
        <w:trPr>
          <w:trHeight w:val="360"/>
        </w:trPr>
        <w:tc>
          <w:tcPr>
            <w:tcW w:w="2068" w:type="dxa"/>
          </w:tcPr>
          <w:p w:rsidR="006501B4" w:rsidRDefault="006501B4" w:rsidP="006501B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公費負担の対象</w:t>
            </w:r>
            <w:r>
              <w:rPr>
                <w:rFonts w:asciiTheme="minorEastAsia" w:hAnsiTheme="minorEastAsia" w:cs="ＭＳゴシック" w:hint="eastAsia"/>
                <w:kern w:val="0"/>
                <w:sz w:val="22"/>
              </w:rPr>
              <w:t xml:space="preserve">　</w:t>
            </w:r>
          </w:p>
        </w:tc>
        <w:tc>
          <w:tcPr>
            <w:tcW w:w="6475" w:type="dxa"/>
            <w:shd w:val="clear" w:color="auto" w:fill="auto"/>
          </w:tcPr>
          <w:p w:rsidR="006501B4" w:rsidRDefault="006501B4" w:rsidP="006501B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公費負担の限度額</w:t>
            </w:r>
          </w:p>
        </w:tc>
      </w:tr>
      <w:tr w:rsidR="006501B4" w:rsidTr="00DD195B">
        <w:trPr>
          <w:trHeight w:val="70"/>
        </w:trPr>
        <w:tc>
          <w:tcPr>
            <w:tcW w:w="2068" w:type="dxa"/>
          </w:tcPr>
          <w:p w:rsidR="006501B4" w:rsidRDefault="006501B4" w:rsidP="006501B4">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ポスター作成経費</w:t>
            </w:r>
          </w:p>
        </w:tc>
        <w:tc>
          <w:tcPr>
            <w:tcW w:w="6475" w:type="dxa"/>
            <w:shd w:val="clear" w:color="auto" w:fill="auto"/>
          </w:tcPr>
          <w:p w:rsidR="008C138A" w:rsidRPr="0048670D" w:rsidRDefault="008C138A" w:rsidP="00375042">
            <w:pPr>
              <w:widowControl/>
              <w:jc w:val="left"/>
              <w:rPr>
                <w:rFonts w:asciiTheme="minorEastAsia" w:hAnsiTheme="minorEastAsia" w:cs="ＭＳゴシック"/>
                <w:kern w:val="0"/>
                <w:szCs w:val="21"/>
              </w:rPr>
            </w:pPr>
            <w:r w:rsidRPr="0048670D">
              <w:rPr>
                <w:rFonts w:asciiTheme="minorEastAsia" w:hAnsiTheme="minorEastAsia" w:cs="ＭＳゴシック" w:hint="eastAsia"/>
                <w:kern w:val="0"/>
                <w:szCs w:val="21"/>
              </w:rPr>
              <w:t>作成単価</w:t>
            </w:r>
            <w:r w:rsidRPr="0048670D">
              <w:rPr>
                <w:rFonts w:asciiTheme="minorEastAsia" w:hAnsiTheme="minorEastAsia" w:cs="ＭＳゴシック"/>
                <w:kern w:val="0"/>
                <w:szCs w:val="21"/>
              </w:rPr>
              <w:t>(</w:t>
            </w:r>
            <w:r w:rsidRPr="0048670D">
              <w:rPr>
                <w:rFonts w:asciiTheme="minorEastAsia" w:hAnsiTheme="minorEastAsia" w:cs="ＭＳゴシック" w:hint="eastAsia"/>
                <w:kern w:val="0"/>
                <w:szCs w:val="21"/>
              </w:rPr>
              <w:t>次の単価の限度額以内</w:t>
            </w:r>
            <w:r w:rsidRPr="0048670D">
              <w:rPr>
                <w:rFonts w:asciiTheme="minorEastAsia" w:hAnsiTheme="minorEastAsia" w:cs="ＭＳゴシック"/>
                <w:kern w:val="0"/>
                <w:szCs w:val="21"/>
              </w:rPr>
              <w:t xml:space="preserve">) </w:t>
            </w:r>
            <w:r w:rsidRPr="0048670D">
              <w:rPr>
                <w:rFonts w:asciiTheme="minorEastAsia" w:hAnsiTheme="minorEastAsia" w:cs="ＭＳゴシック" w:hint="eastAsia"/>
                <w:kern w:val="0"/>
                <w:szCs w:val="21"/>
              </w:rPr>
              <w:t>に作成枚数</w:t>
            </w:r>
            <w:r w:rsidRPr="0048670D">
              <w:rPr>
                <w:rFonts w:asciiTheme="minorEastAsia" w:hAnsiTheme="minorEastAsia" w:cs="ＭＳゴシック"/>
                <w:kern w:val="0"/>
                <w:szCs w:val="21"/>
              </w:rPr>
              <w:t>(</w:t>
            </w:r>
            <w:r w:rsidR="00651571" w:rsidRPr="0048670D">
              <w:rPr>
                <w:rFonts w:asciiTheme="minorEastAsia" w:hAnsiTheme="minorEastAsia" w:cs="ＭＳゴシック" w:hint="eastAsia"/>
                <w:kern w:val="0"/>
                <w:szCs w:val="21"/>
              </w:rPr>
              <w:t>村</w:t>
            </w:r>
            <w:r w:rsidR="0048670D" w:rsidRPr="0048670D">
              <w:rPr>
                <w:rFonts w:asciiTheme="minorEastAsia" w:hAnsiTheme="minorEastAsia" w:cs="ＭＳゴシック" w:hint="eastAsia"/>
                <w:kern w:val="0"/>
                <w:szCs w:val="21"/>
              </w:rPr>
              <w:t>議</w:t>
            </w:r>
            <w:r w:rsidRPr="0048670D">
              <w:rPr>
                <w:rFonts w:asciiTheme="minorEastAsia" w:hAnsiTheme="minorEastAsia" w:cs="ＭＳゴシック" w:hint="eastAsia"/>
                <w:kern w:val="0"/>
                <w:szCs w:val="21"/>
              </w:rPr>
              <w:t>選挙におけるポスター掲示場の数</w:t>
            </w:r>
            <w:r w:rsidR="00AD0A58" w:rsidRPr="0048670D">
              <w:rPr>
                <w:rFonts w:asciiTheme="minorEastAsia" w:hAnsiTheme="minorEastAsia" w:cs="ＭＳゴシック" w:hint="eastAsia"/>
                <w:kern w:val="0"/>
                <w:szCs w:val="21"/>
              </w:rPr>
              <w:t>(</w:t>
            </w:r>
            <w:r w:rsidR="00651571" w:rsidRPr="0048670D">
              <w:rPr>
                <w:rFonts w:asciiTheme="minorEastAsia" w:hAnsiTheme="minorEastAsia" w:cs="ＭＳ明朝" w:hint="eastAsia"/>
                <w:kern w:val="0"/>
                <w:szCs w:val="21"/>
              </w:rPr>
              <w:t>30</w:t>
            </w:r>
            <w:r w:rsidRPr="0048670D">
              <w:rPr>
                <w:rFonts w:asciiTheme="minorEastAsia" w:hAnsiTheme="minorEastAsia" w:cs="ＭＳゴシック" w:hint="eastAsia"/>
                <w:kern w:val="0"/>
                <w:szCs w:val="21"/>
              </w:rPr>
              <w:t>箇所</w:t>
            </w:r>
            <w:r w:rsidR="00AD0A58" w:rsidRPr="0048670D">
              <w:rPr>
                <w:rFonts w:asciiTheme="minorEastAsia" w:hAnsiTheme="minorEastAsia" w:cs="ＭＳゴシック" w:hint="eastAsia"/>
                <w:kern w:val="0"/>
                <w:szCs w:val="21"/>
              </w:rPr>
              <w:t>)</w:t>
            </w:r>
            <w:r w:rsidRPr="0048670D">
              <w:rPr>
                <w:rFonts w:asciiTheme="minorEastAsia" w:hAnsiTheme="minorEastAsia" w:cs="ＭＳゴシック"/>
                <w:kern w:val="0"/>
                <w:szCs w:val="21"/>
              </w:rPr>
              <w:t xml:space="preserve">) </w:t>
            </w:r>
            <w:r w:rsidRPr="0048670D">
              <w:rPr>
                <w:rFonts w:asciiTheme="minorEastAsia" w:hAnsiTheme="minorEastAsia" w:cs="ＭＳゴシック" w:hint="eastAsia"/>
                <w:kern w:val="0"/>
                <w:szCs w:val="21"/>
              </w:rPr>
              <w:t>を乗じた金額</w:t>
            </w:r>
          </w:p>
          <w:p w:rsidR="008C138A" w:rsidRPr="0048670D" w:rsidRDefault="00DC7F98" w:rsidP="00DD195B">
            <w:pPr>
              <w:autoSpaceDE w:val="0"/>
              <w:autoSpaceDN w:val="0"/>
              <w:adjustRightInd w:val="0"/>
              <w:ind w:firstLineChars="950" w:firstLine="2221"/>
              <w:jc w:val="left"/>
              <w:rPr>
                <w:rFonts w:asciiTheme="minorEastAsia" w:hAnsiTheme="minorEastAsia" w:cs="ＭＳゴシック"/>
                <w:kern w:val="0"/>
                <w:sz w:val="22"/>
              </w:rPr>
            </w:pPr>
            <w:r w:rsidRPr="0048670D">
              <w:rPr>
                <w:rFonts w:asciiTheme="minorEastAsia" w:hAnsiTheme="minorEastAsia" w:cs="ＭＳ明朝" w:hint="eastAsia"/>
                <w:kern w:val="0"/>
                <w:sz w:val="22"/>
              </w:rPr>
              <w:t>541</w:t>
            </w:r>
            <w:r w:rsidR="008C138A" w:rsidRPr="0048670D">
              <w:rPr>
                <w:rFonts w:asciiTheme="minorEastAsia" w:hAnsiTheme="minorEastAsia" w:cs="ＭＳゴシック" w:hint="eastAsia"/>
                <w:kern w:val="0"/>
                <w:sz w:val="22"/>
              </w:rPr>
              <w:t>円</w:t>
            </w:r>
            <w:r w:rsidRPr="0048670D">
              <w:rPr>
                <w:rFonts w:asciiTheme="minorEastAsia" w:hAnsiTheme="minorEastAsia" w:cs="ＭＳ明朝" w:hint="eastAsia"/>
                <w:kern w:val="0"/>
                <w:sz w:val="22"/>
              </w:rPr>
              <w:t>31</w:t>
            </w:r>
            <w:r w:rsidR="008C138A" w:rsidRPr="0048670D">
              <w:rPr>
                <w:rFonts w:asciiTheme="minorEastAsia" w:hAnsiTheme="minorEastAsia" w:cs="ＭＳゴシック" w:hint="eastAsia"/>
                <w:kern w:val="0"/>
                <w:sz w:val="22"/>
              </w:rPr>
              <w:t>銭</w:t>
            </w:r>
            <w:r w:rsidR="00AD0A58" w:rsidRPr="0048670D">
              <w:rPr>
                <w:rFonts w:asciiTheme="minorEastAsia" w:hAnsiTheme="minorEastAsia" w:cs="ＭＳ明朝" w:hint="eastAsia"/>
                <w:kern w:val="0"/>
                <w:sz w:val="22"/>
              </w:rPr>
              <w:t>×(</w:t>
            </w:r>
            <w:r w:rsidR="00651571" w:rsidRPr="0048670D">
              <w:rPr>
                <w:rFonts w:asciiTheme="minorEastAsia" w:hAnsiTheme="minorEastAsia" w:cs="ＭＳ明朝" w:hint="eastAsia"/>
                <w:kern w:val="0"/>
                <w:sz w:val="22"/>
              </w:rPr>
              <w:t>30</w:t>
            </w:r>
            <w:r w:rsidR="008C138A" w:rsidRPr="0048670D">
              <w:rPr>
                <w:rFonts w:asciiTheme="minorEastAsia" w:hAnsiTheme="minorEastAsia" w:cs="ＭＳゴシック" w:hint="eastAsia"/>
                <w:kern w:val="0"/>
                <w:sz w:val="22"/>
              </w:rPr>
              <w:t>箇所</w:t>
            </w:r>
            <w:r w:rsidR="00AD0A58" w:rsidRPr="0048670D">
              <w:rPr>
                <w:rFonts w:asciiTheme="minorEastAsia" w:hAnsiTheme="minorEastAsia" w:cs="ＭＳゴシック" w:hint="eastAsia"/>
                <w:kern w:val="0"/>
                <w:sz w:val="22"/>
              </w:rPr>
              <w:t>)</w:t>
            </w:r>
            <w:r w:rsidR="008C138A" w:rsidRPr="0048670D">
              <w:rPr>
                <w:rFonts w:asciiTheme="minorEastAsia" w:hAnsiTheme="minorEastAsia" w:cs="ＭＳ明朝"/>
                <w:kern w:val="0"/>
                <w:sz w:val="22"/>
              </w:rPr>
              <w:t>+</w:t>
            </w:r>
            <w:r w:rsidR="00F65F96" w:rsidRPr="0048670D">
              <w:rPr>
                <w:rFonts w:asciiTheme="minorEastAsia" w:hAnsiTheme="minorEastAsia" w:cs="ＭＳ明朝" w:hint="eastAsia"/>
                <w:kern w:val="0"/>
                <w:sz w:val="22"/>
              </w:rPr>
              <w:t>316,250</w:t>
            </w:r>
            <w:r w:rsidR="008C138A" w:rsidRPr="0048670D">
              <w:rPr>
                <w:rFonts w:asciiTheme="minorEastAsia" w:hAnsiTheme="minorEastAsia" w:cs="ＭＳゴシック" w:hint="eastAsia"/>
                <w:kern w:val="0"/>
                <w:sz w:val="22"/>
              </w:rPr>
              <w:t>円</w:t>
            </w:r>
          </w:p>
          <w:p w:rsidR="008C138A" w:rsidRPr="0048670D" w:rsidRDefault="008C138A" w:rsidP="008C138A">
            <w:pPr>
              <w:autoSpaceDE w:val="0"/>
              <w:autoSpaceDN w:val="0"/>
              <w:adjustRightInd w:val="0"/>
              <w:jc w:val="left"/>
              <w:rPr>
                <w:rFonts w:asciiTheme="minorEastAsia" w:hAnsiTheme="minorEastAsia" w:cs="ＭＳゴシック"/>
                <w:kern w:val="0"/>
                <w:sz w:val="22"/>
              </w:rPr>
            </w:pPr>
            <w:r w:rsidRPr="0048670D">
              <w:rPr>
                <w:rFonts w:asciiTheme="minorEastAsia" w:hAnsiTheme="minorEastAsia" w:cs="ＭＳゴシック" w:hint="eastAsia"/>
                <w:noProof/>
                <w:kern w:val="0"/>
                <w:sz w:val="22"/>
              </w:rPr>
              <mc:AlternateContent>
                <mc:Choice Requires="wps">
                  <w:drawing>
                    <wp:anchor distT="0" distB="0" distL="114300" distR="114300" simplePos="0" relativeHeight="251656704" behindDoc="0" locked="0" layoutInCell="1" allowOverlap="1">
                      <wp:simplePos x="0" y="0"/>
                      <wp:positionH relativeFrom="column">
                        <wp:posOffset>1430655</wp:posOffset>
                      </wp:positionH>
                      <wp:positionV relativeFrom="paragraph">
                        <wp:posOffset>81915</wp:posOffset>
                      </wp:positionV>
                      <wp:extent cx="2346960" cy="0"/>
                      <wp:effectExtent l="0" t="0" r="34290" b="19050"/>
                      <wp:wrapNone/>
                      <wp:docPr id="6" name="直線コネクタ 6"/>
                      <wp:cNvGraphicFramePr/>
                      <a:graphic xmlns:a="http://schemas.openxmlformats.org/drawingml/2006/main">
                        <a:graphicData uri="http://schemas.microsoft.com/office/word/2010/wordprocessingShape">
                          <wps:wsp>
                            <wps:cNvCnPr/>
                            <wps:spPr>
                              <a:xfrm>
                                <a:off x="0" y="0"/>
                                <a:ext cx="234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92309" id="直線コネクタ 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12.65pt,6.45pt" to="297.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" strokecolor="black [3040]"/>
                  </w:pict>
                </mc:Fallback>
              </mc:AlternateContent>
            </w:r>
            <w:r w:rsidR="00C63B8C" w:rsidRPr="0048670D">
              <w:rPr>
                <w:rFonts w:asciiTheme="minorEastAsia" w:hAnsiTheme="minorEastAsia" w:cs="ＭＳゴシック" w:hint="eastAsia"/>
                <w:kern w:val="0"/>
                <w:sz w:val="22"/>
              </w:rPr>
              <w:t>限度</w:t>
            </w:r>
            <w:r w:rsidRPr="0048670D">
              <w:rPr>
                <w:rFonts w:asciiTheme="minorEastAsia" w:hAnsiTheme="minorEastAsia" w:cs="ＭＳゴシック" w:hint="eastAsia"/>
                <w:kern w:val="0"/>
                <w:sz w:val="22"/>
              </w:rPr>
              <w:t>単価</w:t>
            </w:r>
            <w:r w:rsidRPr="0048670D">
              <w:rPr>
                <w:rFonts w:asciiTheme="minorEastAsia" w:hAnsiTheme="minorEastAsia" w:cs="ＭＳ明朝"/>
                <w:kern w:val="0"/>
                <w:sz w:val="22"/>
              </w:rPr>
              <w:t>(</w:t>
            </w:r>
            <w:r w:rsidR="00C63B8C" w:rsidRPr="0048670D">
              <w:rPr>
                <w:rFonts w:asciiTheme="minorEastAsia" w:hAnsiTheme="minorEastAsia" w:cs="ＭＳ明朝" w:hint="eastAsia"/>
                <w:kern w:val="0"/>
                <w:sz w:val="22"/>
              </w:rPr>
              <w:t>11</w:t>
            </w:r>
            <w:r w:rsidR="00DC7F98" w:rsidRPr="0048670D">
              <w:rPr>
                <w:rFonts w:asciiTheme="minorEastAsia" w:hAnsiTheme="minorEastAsia" w:cs="ＭＳ明朝" w:hint="eastAsia"/>
                <w:kern w:val="0"/>
                <w:sz w:val="22"/>
              </w:rPr>
              <w:t>,</w:t>
            </w:r>
            <w:r w:rsidR="00C63B8C" w:rsidRPr="0048670D">
              <w:rPr>
                <w:rFonts w:asciiTheme="minorEastAsia" w:hAnsiTheme="minorEastAsia" w:cs="ＭＳ明朝" w:hint="eastAsia"/>
                <w:kern w:val="0"/>
                <w:sz w:val="22"/>
              </w:rPr>
              <w:t>083</w:t>
            </w:r>
            <w:r w:rsidRPr="0048670D">
              <w:rPr>
                <w:rFonts w:asciiTheme="minorEastAsia" w:hAnsiTheme="minorEastAsia" w:cs="ＭＳゴシック" w:hint="eastAsia"/>
                <w:kern w:val="0"/>
                <w:sz w:val="22"/>
              </w:rPr>
              <w:t>円</w:t>
            </w:r>
            <w:r w:rsidRPr="0048670D">
              <w:rPr>
                <w:rFonts w:asciiTheme="minorEastAsia" w:hAnsiTheme="minorEastAsia" w:cs="ＭＳゴシック"/>
                <w:kern w:val="0"/>
                <w:sz w:val="22"/>
              </w:rPr>
              <w:t>)=</w:t>
            </w:r>
          </w:p>
          <w:p w:rsidR="008C138A" w:rsidRPr="0048670D" w:rsidRDefault="00AD0A58" w:rsidP="00C63B8C">
            <w:pPr>
              <w:autoSpaceDE w:val="0"/>
              <w:autoSpaceDN w:val="0"/>
              <w:adjustRightInd w:val="0"/>
              <w:ind w:firstLineChars="1500" w:firstLine="3507"/>
              <w:jc w:val="left"/>
              <w:rPr>
                <w:rFonts w:asciiTheme="minorEastAsia" w:hAnsiTheme="minorEastAsia" w:cs="ＭＳゴシック"/>
                <w:kern w:val="0"/>
                <w:sz w:val="22"/>
              </w:rPr>
            </w:pPr>
            <w:r w:rsidRPr="0048670D">
              <w:rPr>
                <w:rFonts w:asciiTheme="minorEastAsia" w:hAnsiTheme="minorEastAsia" w:cs="ＭＳ明朝" w:hint="eastAsia"/>
                <w:kern w:val="0"/>
                <w:sz w:val="22"/>
              </w:rPr>
              <w:t>（</w:t>
            </w:r>
            <w:r w:rsidR="00651571" w:rsidRPr="0048670D">
              <w:rPr>
                <w:rFonts w:asciiTheme="minorEastAsia" w:hAnsiTheme="minorEastAsia" w:cs="ＭＳ明朝" w:hint="eastAsia"/>
                <w:kern w:val="0"/>
                <w:sz w:val="22"/>
              </w:rPr>
              <w:t>30</w:t>
            </w:r>
            <w:r w:rsidR="008C138A" w:rsidRPr="0048670D">
              <w:rPr>
                <w:rFonts w:asciiTheme="minorEastAsia" w:hAnsiTheme="minorEastAsia" w:cs="ＭＳゴシック" w:hint="eastAsia"/>
                <w:kern w:val="0"/>
                <w:sz w:val="22"/>
              </w:rPr>
              <w:t>箇所</w:t>
            </w:r>
            <w:r w:rsidRPr="0048670D">
              <w:rPr>
                <w:rFonts w:asciiTheme="minorEastAsia" w:hAnsiTheme="minorEastAsia" w:cs="ＭＳゴシック" w:hint="eastAsia"/>
                <w:kern w:val="0"/>
                <w:sz w:val="22"/>
              </w:rPr>
              <w:t>）</w:t>
            </w:r>
          </w:p>
          <w:p w:rsidR="00C63B8C" w:rsidRPr="00C63B8C" w:rsidRDefault="00C63B8C" w:rsidP="00C63B8C">
            <w:pPr>
              <w:autoSpaceDE w:val="0"/>
              <w:autoSpaceDN w:val="0"/>
              <w:adjustRightInd w:val="0"/>
              <w:jc w:val="left"/>
              <w:rPr>
                <w:rFonts w:ascii="ＭＳ ゴシック" w:eastAsia="ＭＳ ゴシック" w:hAnsi="ＭＳ ゴシック" w:cs="ＭＳゴシック"/>
                <w:b/>
                <w:kern w:val="0"/>
                <w:sz w:val="20"/>
                <w:szCs w:val="20"/>
              </w:rPr>
            </w:pPr>
            <w:r w:rsidRPr="00E65A7F">
              <w:rPr>
                <w:rFonts w:ascii="ＭＳ ゴシック" w:eastAsia="ＭＳ ゴシック" w:hAnsi="ＭＳ ゴシック" w:cs="ＭＳゴシック" w:hint="eastAsia"/>
                <w:b/>
                <w:kern w:val="0"/>
                <w:sz w:val="18"/>
                <w:szCs w:val="18"/>
              </w:rPr>
              <w:t>※限度単価（11,083円）×30</w:t>
            </w:r>
            <w:r w:rsidR="00E65A7F" w:rsidRPr="00E65A7F">
              <w:rPr>
                <w:rFonts w:ascii="ＭＳ ゴシック" w:eastAsia="ＭＳ ゴシック" w:hAnsi="ＭＳ ゴシック" w:cs="ＭＳゴシック" w:hint="eastAsia"/>
                <w:b/>
                <w:kern w:val="0"/>
                <w:sz w:val="18"/>
                <w:szCs w:val="18"/>
              </w:rPr>
              <w:t>箇所</w:t>
            </w:r>
            <w:r w:rsidRPr="00E65A7F">
              <w:rPr>
                <w:rFonts w:ascii="ＭＳ ゴシック" w:eastAsia="ＭＳ ゴシック" w:hAnsi="ＭＳ ゴシック" w:cs="ＭＳゴシック" w:hint="eastAsia"/>
                <w:b/>
                <w:kern w:val="0"/>
                <w:sz w:val="18"/>
                <w:szCs w:val="18"/>
              </w:rPr>
              <w:t>＝332,490円までの範囲で公費</w:t>
            </w:r>
            <w:r w:rsidRPr="0048670D">
              <w:rPr>
                <w:rFonts w:ascii="ＭＳ ゴシック" w:eastAsia="ＭＳ ゴシック" w:hAnsi="ＭＳ ゴシック" w:cs="ＭＳゴシック" w:hint="eastAsia"/>
                <w:b/>
                <w:kern w:val="0"/>
                <w:sz w:val="20"/>
                <w:szCs w:val="20"/>
              </w:rPr>
              <w:t>負担</w:t>
            </w:r>
          </w:p>
        </w:tc>
      </w:tr>
    </w:tbl>
    <w:p w:rsidR="006A3A76" w:rsidRPr="002E4AF5" w:rsidRDefault="008C138A"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kern w:val="0"/>
          <w:sz w:val="22"/>
        </w:rPr>
        <w:lastRenderedPageBreak/>
        <w:t>(2</w:t>
      </w:r>
      <w:r w:rsidR="006A3A76" w:rsidRPr="002E4AF5">
        <w:rPr>
          <w:rFonts w:asciiTheme="minorEastAsia" w:hAnsiTheme="minorEastAsia" w:cs="ＭＳゴシック"/>
          <w:kern w:val="0"/>
          <w:sz w:val="22"/>
        </w:rPr>
        <w:t xml:space="preserve">) </w:t>
      </w:r>
      <w:r w:rsidR="006A3A76" w:rsidRPr="002E4AF5">
        <w:rPr>
          <w:rFonts w:asciiTheme="minorEastAsia" w:hAnsiTheme="minorEastAsia" w:cs="ＭＳゴシック" w:hint="eastAsia"/>
          <w:kern w:val="0"/>
          <w:sz w:val="22"/>
        </w:rPr>
        <w:t>参考</w:t>
      </w:r>
      <w:r w:rsidR="006A3A76" w:rsidRPr="002E4AF5">
        <w:rPr>
          <w:rFonts w:asciiTheme="minorEastAsia" w:hAnsiTheme="minorEastAsia" w:cs="ＭＳゴシック"/>
          <w:kern w:val="0"/>
          <w:sz w:val="22"/>
        </w:rPr>
        <w:t>2</w:t>
      </w:r>
    </w:p>
    <w:p w:rsidR="006A3A76" w:rsidRDefault="006A3A76" w:rsidP="006A3A76">
      <w:pPr>
        <w:autoSpaceDE w:val="0"/>
        <w:autoSpaceDN w:val="0"/>
        <w:adjustRightInd w:val="0"/>
        <w:jc w:val="left"/>
        <w:rPr>
          <w:rFonts w:asciiTheme="minorEastAsia" w:hAnsiTheme="minorEastAsia" w:cs="ＭＳゴシック"/>
          <w:kern w:val="0"/>
          <w:sz w:val="22"/>
        </w:rPr>
      </w:pPr>
      <w:r w:rsidRPr="002E4AF5">
        <w:rPr>
          <w:rFonts w:asciiTheme="minorEastAsia" w:hAnsiTheme="minorEastAsia" w:cs="ＭＳゴシック" w:hint="eastAsia"/>
          <w:kern w:val="0"/>
          <w:sz w:val="22"/>
        </w:rPr>
        <w:t>公費負担の事務手続き</w:t>
      </w:r>
      <w:r w:rsidRPr="002E4AF5">
        <w:rPr>
          <w:rFonts w:asciiTheme="minorEastAsia" w:hAnsiTheme="minorEastAsia" w:cs="ＭＳゴシック"/>
          <w:kern w:val="0"/>
          <w:sz w:val="22"/>
        </w:rPr>
        <w:t>(</w:t>
      </w:r>
      <w:r w:rsidR="008C138A">
        <w:rPr>
          <w:rFonts w:asciiTheme="minorEastAsia" w:hAnsiTheme="minorEastAsia" w:cs="ＭＳゴシック" w:hint="eastAsia"/>
          <w:kern w:val="0"/>
          <w:sz w:val="22"/>
        </w:rPr>
        <w:t>図解</w:t>
      </w:r>
      <w:r w:rsidRPr="002E4AF5">
        <w:rPr>
          <w:rFonts w:asciiTheme="minorEastAsia" w:hAnsiTheme="minorEastAsia" w:cs="ＭＳゴシック"/>
          <w:kern w:val="0"/>
          <w:sz w:val="22"/>
        </w:rPr>
        <w:t>)</w:t>
      </w:r>
    </w:p>
    <w:p w:rsidR="000356C2" w:rsidRPr="002E4AF5" w:rsidRDefault="000356C2" w:rsidP="006A3A76">
      <w:pPr>
        <w:autoSpaceDE w:val="0"/>
        <w:autoSpaceDN w:val="0"/>
        <w:adjustRightInd w:val="0"/>
        <w:jc w:val="left"/>
        <w:rPr>
          <w:rFonts w:asciiTheme="minorEastAsia" w:hAnsiTheme="minorEastAsia" w:cs="ＭＳゴシック"/>
          <w:kern w:val="0"/>
          <w:sz w:val="22"/>
        </w:rPr>
      </w:pPr>
    </w:p>
    <w:p w:rsidR="006A3A76" w:rsidRDefault="008C138A"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明朝" w:hint="eastAsia"/>
          <w:kern w:val="0"/>
          <w:sz w:val="22"/>
        </w:rPr>
        <w:t>〇</w:t>
      </w:r>
      <w:r w:rsidR="006A3A76" w:rsidRPr="002E4AF5">
        <w:rPr>
          <w:rFonts w:asciiTheme="minorEastAsia" w:hAnsiTheme="minorEastAsia" w:cs="ＭＳゴシック" w:hint="eastAsia"/>
          <w:kern w:val="0"/>
          <w:sz w:val="22"/>
        </w:rPr>
        <w:t>選挙運動用自動車の使用</w:t>
      </w:r>
      <w:r w:rsidR="009E6B24">
        <w:rPr>
          <w:rFonts w:asciiTheme="minorEastAsia" w:hAnsiTheme="minorEastAsia" w:cs="ＭＳゴシック" w:hint="eastAsia"/>
          <w:kern w:val="0"/>
          <w:sz w:val="22"/>
        </w:rPr>
        <w:t>（</w:t>
      </w:r>
      <w:r w:rsidR="006A3A76" w:rsidRPr="002E4AF5">
        <w:rPr>
          <w:rFonts w:asciiTheme="minorEastAsia" w:hAnsiTheme="minorEastAsia" w:cs="ＭＳゴシック" w:hint="eastAsia"/>
          <w:kern w:val="0"/>
          <w:sz w:val="22"/>
        </w:rPr>
        <w:t>燃料供給契約を除く</w:t>
      </w:r>
      <w:r w:rsidR="006A3A76" w:rsidRPr="002E4AF5">
        <w:rPr>
          <w:rFonts w:asciiTheme="minorEastAsia" w:hAnsiTheme="minorEastAsia" w:cs="ＭＳゴシック"/>
          <w:kern w:val="0"/>
          <w:sz w:val="22"/>
        </w:rPr>
        <w:t>)</w:t>
      </w:r>
      <w:r w:rsidR="006A3A76" w:rsidRPr="002E4AF5">
        <w:rPr>
          <w:rFonts w:asciiTheme="minorEastAsia" w:hAnsiTheme="minorEastAsia" w:cs="ＭＳゴシック" w:hint="eastAsia"/>
          <w:kern w:val="0"/>
          <w:sz w:val="22"/>
        </w:rPr>
        <w:t>に係る公費負担</w:t>
      </w:r>
    </w:p>
    <w:p w:rsidR="008C138A" w:rsidRDefault="008C138A" w:rsidP="006A3A76">
      <w:pPr>
        <w:autoSpaceDE w:val="0"/>
        <w:autoSpaceDN w:val="0"/>
        <w:adjustRightInd w:val="0"/>
        <w:jc w:val="left"/>
        <w:rPr>
          <w:rFonts w:asciiTheme="minorEastAsia" w:hAnsiTheme="minorEastAsia" w:cs="ＭＳゴシック"/>
          <w:kern w:val="0"/>
          <w:sz w:val="22"/>
        </w:rPr>
      </w:pPr>
    </w:p>
    <w:p w:rsidR="008C138A" w:rsidRPr="008C138A" w:rsidRDefault="00F12071"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614720" behindDoc="0" locked="0" layoutInCell="1" allowOverlap="1">
                <wp:simplePos x="0" y="0"/>
                <wp:positionH relativeFrom="column">
                  <wp:posOffset>129540</wp:posOffset>
                </wp:positionH>
                <wp:positionV relativeFrom="paragraph">
                  <wp:posOffset>25400</wp:posOffset>
                </wp:positionV>
                <wp:extent cx="914400" cy="660400"/>
                <wp:effectExtent l="0" t="0" r="15240" b="25400"/>
                <wp:wrapNone/>
                <wp:docPr id="9" name="テキスト ボックス 9"/>
                <wp:cNvGraphicFramePr/>
                <a:graphic xmlns:a="http://schemas.openxmlformats.org/drawingml/2006/main">
                  <a:graphicData uri="http://schemas.microsoft.com/office/word/2010/wordprocessingShape">
                    <wps:wsp>
                      <wps:cNvSpPr txBox="1"/>
                      <wps:spPr>
                        <a:xfrm>
                          <a:off x="0" y="0"/>
                          <a:ext cx="914400" cy="660400"/>
                        </a:xfrm>
                        <a:prstGeom prst="rect">
                          <a:avLst/>
                        </a:prstGeom>
                        <a:solidFill>
                          <a:schemeClr val="lt1"/>
                        </a:solidFill>
                        <a:ln w="6350">
                          <a:solidFill>
                            <a:prstClr val="black"/>
                          </a:solidFill>
                        </a:ln>
                      </wps:spPr>
                      <wps:txbx>
                        <w:txbxContent>
                          <w:p w:rsidR="00F12071" w:rsidRDefault="00F12071" w:rsidP="000356C2">
                            <w:pPr>
                              <w:autoSpaceDE w:val="0"/>
                              <w:autoSpaceDN w:val="0"/>
                              <w:adjustRightInd w:val="0"/>
                              <w:spacing w:line="240" w:lineRule="exact"/>
                              <w:jc w:val="left"/>
                              <w:rPr>
                                <w:rFonts w:asciiTheme="minorEastAsia" w:hAnsiTheme="minorEastAsia" w:cs="ＭＳゴシック"/>
                                <w:kern w:val="0"/>
                                <w:sz w:val="20"/>
                                <w:szCs w:val="20"/>
                              </w:rPr>
                            </w:pPr>
                          </w:p>
                          <w:p w:rsidR="00F12071" w:rsidRPr="000356C2" w:rsidRDefault="007A4336" w:rsidP="000356C2">
                            <w:pPr>
                              <w:autoSpaceDE w:val="0"/>
                              <w:autoSpaceDN w:val="0"/>
                              <w:adjustRightInd w:val="0"/>
                              <w:jc w:val="left"/>
                              <w:rPr>
                                <w:rFonts w:asciiTheme="minorEastAsia" w:hAnsiTheme="minorEastAsia" w:cs="ＭＳゴシック"/>
                                <w:kern w:val="0"/>
                                <w:sz w:val="20"/>
                                <w:szCs w:val="20"/>
                              </w:rPr>
                            </w:pPr>
                            <w:r w:rsidRPr="0048670D">
                              <w:rPr>
                                <w:rFonts w:asciiTheme="minorEastAsia" w:hAnsiTheme="minorEastAsia" w:cs="ＭＳゴシック" w:hint="eastAsia"/>
                                <w:kern w:val="0"/>
                                <w:sz w:val="20"/>
                                <w:szCs w:val="20"/>
                              </w:rPr>
                              <w:t>泊村</w:t>
                            </w:r>
                            <w:r w:rsidR="00F12071" w:rsidRPr="0048670D">
                              <w:rPr>
                                <w:rFonts w:asciiTheme="minorEastAsia" w:hAnsiTheme="minorEastAsia" w:cs="ＭＳゴシック" w:hint="eastAsia"/>
                                <w:kern w:val="0"/>
                                <w:sz w:val="20"/>
                                <w:szCs w:val="20"/>
                              </w:rPr>
                              <w:t>選挙管理委</w:t>
                            </w:r>
                            <w:r w:rsidR="00F12071" w:rsidRPr="000356C2">
                              <w:rPr>
                                <w:rFonts w:asciiTheme="minorEastAsia" w:hAnsiTheme="minorEastAsia" w:cs="ＭＳゴシック" w:hint="eastAsia"/>
                                <w:kern w:val="0"/>
                                <w:sz w:val="20"/>
                                <w:szCs w:val="20"/>
                              </w:rPr>
                              <w:t>員会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margin-left:10.2pt;margin-top:2pt;width:1in;height:52pt;z-index:251614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" fillcolor="white [3201]" strokeweight=".5pt">
                <v:textbox>
                  <w:txbxContent>
                    <w:p w:rsidR="00F12071" w:rsidRDefault="00F12071" w:rsidP="000356C2">
                      <w:pPr>
                        <w:autoSpaceDE w:val="0"/>
                        <w:autoSpaceDN w:val="0"/>
                        <w:adjustRightInd w:val="0"/>
                        <w:spacing w:line="240" w:lineRule="exact"/>
                        <w:jc w:val="left"/>
                        <w:rPr>
                          <w:rFonts w:asciiTheme="minorEastAsia" w:hAnsiTheme="minorEastAsia" w:cs="ＭＳゴシック"/>
                          <w:kern w:val="0"/>
                          <w:sz w:val="20"/>
                          <w:szCs w:val="20"/>
                        </w:rPr>
                      </w:pPr>
                    </w:p>
                    <w:p w:rsidR="00F12071" w:rsidRPr="000356C2" w:rsidRDefault="007A4336" w:rsidP="000356C2">
                      <w:pPr>
                        <w:autoSpaceDE w:val="0"/>
                        <w:autoSpaceDN w:val="0"/>
                        <w:adjustRightInd w:val="0"/>
                        <w:jc w:val="left"/>
                        <w:rPr>
                          <w:rFonts w:asciiTheme="minorEastAsia" w:hAnsiTheme="minorEastAsia" w:cs="ＭＳゴシック"/>
                          <w:kern w:val="0"/>
                          <w:sz w:val="20"/>
                          <w:szCs w:val="20"/>
                        </w:rPr>
                      </w:pPr>
                      <w:r w:rsidRPr="0048670D">
                        <w:rPr>
                          <w:rFonts w:asciiTheme="minorEastAsia" w:hAnsiTheme="minorEastAsia" w:cs="ＭＳゴシック" w:hint="eastAsia"/>
                          <w:kern w:val="0"/>
                          <w:sz w:val="20"/>
                          <w:szCs w:val="20"/>
                        </w:rPr>
                        <w:t>泊村</w:t>
                      </w:r>
                      <w:r w:rsidR="00F12071" w:rsidRPr="0048670D">
                        <w:rPr>
                          <w:rFonts w:asciiTheme="minorEastAsia" w:hAnsiTheme="minorEastAsia" w:cs="ＭＳゴシック" w:hint="eastAsia"/>
                          <w:kern w:val="0"/>
                          <w:sz w:val="20"/>
                          <w:szCs w:val="20"/>
                        </w:rPr>
                        <w:t>選挙管理委</w:t>
                      </w:r>
                      <w:r w:rsidR="00F12071" w:rsidRPr="000356C2">
                        <w:rPr>
                          <w:rFonts w:asciiTheme="minorEastAsia" w:hAnsiTheme="minorEastAsia" w:cs="ＭＳゴシック" w:hint="eastAsia"/>
                          <w:kern w:val="0"/>
                          <w:sz w:val="20"/>
                          <w:szCs w:val="20"/>
                        </w:rPr>
                        <w:t>員会</w:t>
                      </w:r>
                    </w:p>
                  </w:txbxContent>
                </v:textbox>
              </v:shape>
            </w:pict>
          </mc:Fallback>
        </mc:AlternateContent>
      </w:r>
      <w:r>
        <w:rPr>
          <w:rFonts w:asciiTheme="minorEastAsia" w:hAnsiTheme="minorEastAsia" w:cs="ＭＳゴシック" w:hint="eastAsia"/>
          <w:noProof/>
          <w:kern w:val="0"/>
          <w:sz w:val="22"/>
        </w:rPr>
        <mc:AlternateContent>
          <mc:Choice Requires="wps">
            <w:drawing>
              <wp:anchor distT="0" distB="0" distL="114300" distR="114300" simplePos="0" relativeHeight="251595264" behindDoc="0" locked="0" layoutInCell="1" allowOverlap="1">
                <wp:simplePos x="0" y="0"/>
                <wp:positionH relativeFrom="column">
                  <wp:posOffset>2548890</wp:posOffset>
                </wp:positionH>
                <wp:positionV relativeFrom="paragraph">
                  <wp:posOffset>15875</wp:posOffset>
                </wp:positionV>
                <wp:extent cx="2847340" cy="688975"/>
                <wp:effectExtent l="0" t="0" r="10160" b="15875"/>
                <wp:wrapNone/>
                <wp:docPr id="8" name="テキスト ボックス 8"/>
                <wp:cNvGraphicFramePr/>
                <a:graphic xmlns:a="http://schemas.openxmlformats.org/drawingml/2006/main">
                  <a:graphicData uri="http://schemas.microsoft.com/office/word/2010/wordprocessingShape">
                    <wps:wsp>
                      <wps:cNvSpPr txBox="1"/>
                      <wps:spPr>
                        <a:xfrm>
                          <a:off x="0" y="0"/>
                          <a:ext cx="2847340" cy="688975"/>
                        </a:xfrm>
                        <a:prstGeom prst="rect">
                          <a:avLst/>
                        </a:prstGeom>
                        <a:solidFill>
                          <a:schemeClr val="lt1"/>
                        </a:solidFill>
                        <a:ln w="6350">
                          <a:solidFill>
                            <a:prstClr val="black"/>
                          </a:solidFill>
                        </a:ln>
                      </wps:spPr>
                      <wps:txbx>
                        <w:txbxContent>
                          <w:p w:rsidR="00F12071" w:rsidRPr="0048670D" w:rsidRDefault="007A4336" w:rsidP="000356C2">
                            <w:pPr>
                              <w:ind w:firstLineChars="800" w:firstLine="1710"/>
                              <w:rPr>
                                <w:sz w:val="20"/>
                                <w:szCs w:val="20"/>
                              </w:rPr>
                            </w:pPr>
                            <w:r w:rsidRPr="0048670D">
                              <w:rPr>
                                <w:rFonts w:asciiTheme="minorEastAsia" w:hAnsiTheme="minorEastAsia" w:cs="ＭＳゴシック" w:hint="eastAsia"/>
                                <w:kern w:val="0"/>
                                <w:sz w:val="20"/>
                                <w:szCs w:val="20"/>
                              </w:rPr>
                              <w:t>泊村</w:t>
                            </w:r>
                            <w:r w:rsidR="00161BE3" w:rsidRPr="0048670D">
                              <w:rPr>
                                <w:rFonts w:asciiTheme="minorEastAsia" w:hAnsiTheme="minorEastAsia" w:cs="ＭＳゴシック" w:hint="eastAsia"/>
                                <w:kern w:val="0"/>
                                <w:sz w:val="20"/>
                                <w:szCs w:val="20"/>
                              </w:rPr>
                              <w:t>長</w:t>
                            </w:r>
                          </w:p>
                          <w:p w:rsidR="00F12071" w:rsidRPr="000356C2" w:rsidRDefault="00F12071">
                            <w:pPr>
                              <w:rPr>
                                <w:sz w:val="20"/>
                                <w:szCs w:val="20"/>
                              </w:rPr>
                            </w:pPr>
                            <w:r w:rsidRPr="0048670D">
                              <w:rPr>
                                <w:rFonts w:hint="eastAsia"/>
                                <w:sz w:val="20"/>
                                <w:szCs w:val="20"/>
                              </w:rPr>
                              <w:t>（</w:t>
                            </w:r>
                            <w:r w:rsidR="007A4336" w:rsidRPr="0048670D">
                              <w:rPr>
                                <w:rFonts w:asciiTheme="minorEastAsia" w:hAnsiTheme="minorEastAsia" w:cs="ＭＳゴシック" w:hint="eastAsia"/>
                                <w:kern w:val="0"/>
                                <w:sz w:val="20"/>
                                <w:szCs w:val="20"/>
                              </w:rPr>
                              <w:t>泊村</w:t>
                            </w:r>
                            <w:r w:rsidRPr="0048670D">
                              <w:rPr>
                                <w:sz w:val="20"/>
                                <w:szCs w:val="20"/>
                              </w:rPr>
                              <w:t>選挙管理委員</w:t>
                            </w:r>
                            <w:r w:rsidRPr="000356C2">
                              <w:rPr>
                                <w:sz w:val="20"/>
                                <w:szCs w:val="20"/>
                              </w:rPr>
                              <w:t>会が</w:t>
                            </w:r>
                            <w:r w:rsidRPr="000356C2">
                              <w:rPr>
                                <w:rFonts w:hint="eastAsia"/>
                                <w:sz w:val="20"/>
                                <w:szCs w:val="20"/>
                              </w:rPr>
                              <w:t>事務</w:t>
                            </w:r>
                            <w:r w:rsidRPr="000356C2">
                              <w:rPr>
                                <w:sz w:val="20"/>
                                <w:szCs w:val="20"/>
                              </w:rPr>
                              <w:t>を取り扱う）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margin-left:200.7pt;margin-top:1.25pt;width:224.2pt;height:54.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" fillcolor="white [3201]" strokeweight=".5pt">
                <v:textbox>
                  <w:txbxContent>
                    <w:p w:rsidR="00F12071" w:rsidRPr="0048670D" w:rsidRDefault="007A4336" w:rsidP="000356C2">
                      <w:pPr>
                        <w:ind w:firstLineChars="800" w:firstLine="1710"/>
                        <w:rPr>
                          <w:sz w:val="20"/>
                          <w:szCs w:val="20"/>
                        </w:rPr>
                      </w:pPr>
                      <w:r w:rsidRPr="0048670D">
                        <w:rPr>
                          <w:rFonts w:asciiTheme="minorEastAsia" w:hAnsiTheme="minorEastAsia" w:cs="ＭＳゴシック" w:hint="eastAsia"/>
                          <w:kern w:val="0"/>
                          <w:sz w:val="20"/>
                          <w:szCs w:val="20"/>
                        </w:rPr>
                        <w:t>泊村</w:t>
                      </w:r>
                      <w:r w:rsidR="00161BE3" w:rsidRPr="0048670D">
                        <w:rPr>
                          <w:rFonts w:asciiTheme="minorEastAsia" w:hAnsiTheme="minorEastAsia" w:cs="ＭＳゴシック" w:hint="eastAsia"/>
                          <w:kern w:val="0"/>
                          <w:sz w:val="20"/>
                          <w:szCs w:val="20"/>
                        </w:rPr>
                        <w:t>長</w:t>
                      </w:r>
                    </w:p>
                    <w:p w:rsidR="00F12071" w:rsidRPr="000356C2" w:rsidRDefault="00F12071">
                      <w:pPr>
                        <w:rPr>
                          <w:sz w:val="20"/>
                          <w:szCs w:val="20"/>
                        </w:rPr>
                      </w:pPr>
                      <w:r w:rsidRPr="0048670D">
                        <w:rPr>
                          <w:rFonts w:hint="eastAsia"/>
                          <w:sz w:val="20"/>
                          <w:szCs w:val="20"/>
                        </w:rPr>
                        <w:t>（</w:t>
                      </w:r>
                      <w:r w:rsidR="007A4336" w:rsidRPr="0048670D">
                        <w:rPr>
                          <w:rFonts w:asciiTheme="minorEastAsia" w:hAnsiTheme="minorEastAsia" w:cs="ＭＳゴシック" w:hint="eastAsia"/>
                          <w:kern w:val="0"/>
                          <w:sz w:val="20"/>
                          <w:szCs w:val="20"/>
                        </w:rPr>
                        <w:t>泊村</w:t>
                      </w:r>
                      <w:r w:rsidRPr="0048670D">
                        <w:rPr>
                          <w:sz w:val="20"/>
                          <w:szCs w:val="20"/>
                        </w:rPr>
                        <w:t>選挙管理委員</w:t>
                      </w:r>
                      <w:r w:rsidRPr="000356C2">
                        <w:rPr>
                          <w:sz w:val="20"/>
                          <w:szCs w:val="20"/>
                        </w:rPr>
                        <w:t>会が</w:t>
                      </w:r>
                      <w:r w:rsidRPr="000356C2">
                        <w:rPr>
                          <w:rFonts w:hint="eastAsia"/>
                          <w:sz w:val="20"/>
                          <w:szCs w:val="20"/>
                        </w:rPr>
                        <w:t>事務</w:t>
                      </w:r>
                      <w:r w:rsidRPr="000356C2">
                        <w:rPr>
                          <w:sz w:val="20"/>
                          <w:szCs w:val="20"/>
                        </w:rPr>
                        <w:t>を取り扱う）</w:t>
                      </w:r>
                    </w:p>
                  </w:txbxContent>
                </v:textbox>
              </v:shape>
            </w:pict>
          </mc:Fallback>
        </mc:AlternateContent>
      </w:r>
    </w:p>
    <w:p w:rsidR="000356C2" w:rsidRDefault="000356C2" w:rsidP="006A3A76">
      <w:pPr>
        <w:autoSpaceDE w:val="0"/>
        <w:autoSpaceDN w:val="0"/>
        <w:adjustRightInd w:val="0"/>
        <w:jc w:val="left"/>
        <w:rPr>
          <w:rFonts w:asciiTheme="minorEastAsia" w:hAnsiTheme="minorEastAsia" w:cs="ＭＳゴシック"/>
          <w:kern w:val="0"/>
          <w:sz w:val="22"/>
        </w:rPr>
      </w:pPr>
    </w:p>
    <w:p w:rsidR="000356C2" w:rsidRPr="002E4AF5" w:rsidRDefault="00D30B95"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noProof/>
          <w:kern w:val="0"/>
          <w:sz w:val="22"/>
        </w:rPr>
        <mc:AlternateContent>
          <mc:Choice Requires="wps">
            <w:drawing>
              <wp:anchor distT="0" distB="0" distL="114300" distR="114300" simplePos="0" relativeHeight="251750912" behindDoc="0" locked="0" layoutInCell="1" allowOverlap="1" wp14:anchorId="0EB1531E" wp14:editId="43CE576D">
                <wp:simplePos x="0" y="0"/>
                <wp:positionH relativeFrom="column">
                  <wp:posOffset>2797175</wp:posOffset>
                </wp:positionH>
                <wp:positionV relativeFrom="paragraph">
                  <wp:posOffset>227965</wp:posOffset>
                </wp:positionV>
                <wp:extent cx="0" cy="1130300"/>
                <wp:effectExtent l="76200" t="38100" r="57150" b="12700"/>
                <wp:wrapNone/>
                <wp:docPr id="18" name="直線矢印コネクタ 18"/>
                <wp:cNvGraphicFramePr/>
                <a:graphic xmlns:a="http://schemas.openxmlformats.org/drawingml/2006/main">
                  <a:graphicData uri="http://schemas.microsoft.com/office/word/2010/wordprocessingShape">
                    <wps:wsp>
                      <wps:cNvCnPr/>
                      <wps:spPr>
                        <a:xfrm flipV="1">
                          <a:off x="0" y="0"/>
                          <a:ext cx="0" cy="1130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6C627662" id="_x0000_t32" coordsize="21600,21600" o:spt="32" o:oned="t" path="m,l21600,21600e" filled="f">
                <v:path arrowok="t" fillok="f" o:connecttype="none"/>
                <o:lock v:ext="edit" shapetype="t"/>
              </v:shapetype>
              <v:shape id="直線矢印コネクタ 18" o:spid="_x0000_s1026" type="#_x0000_t32" style="position:absolute;left:0;text-align:left;margin-left:220.25pt;margin-top:17.95pt;width:0;height:89pt;flip:y;z-index:25175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">
                <v:stroke endarrow="block"/>
              </v:shape>
            </w:pict>
          </mc:Fallback>
        </mc:AlternateContent>
      </w:r>
      <w:r>
        <w:rPr>
          <w:rFonts w:asciiTheme="minorEastAsia" w:hAnsiTheme="minorEastAsia" w:cs="ＭＳゴシック" w:hint="eastAsia"/>
          <w:noProof/>
          <w:kern w:val="0"/>
          <w:sz w:val="22"/>
        </w:rPr>
        <mc:AlternateContent>
          <mc:Choice Requires="wps">
            <w:drawing>
              <wp:anchor distT="0" distB="0" distL="114300" distR="114300" simplePos="0" relativeHeight="251747840" behindDoc="0" locked="0" layoutInCell="1" allowOverlap="1">
                <wp:simplePos x="0" y="0"/>
                <wp:positionH relativeFrom="column">
                  <wp:posOffset>213360</wp:posOffset>
                </wp:positionH>
                <wp:positionV relativeFrom="paragraph">
                  <wp:posOffset>228600</wp:posOffset>
                </wp:positionV>
                <wp:extent cx="0" cy="1130300"/>
                <wp:effectExtent l="76200" t="38100" r="57150" b="12700"/>
                <wp:wrapNone/>
                <wp:docPr id="17" name="直線矢印コネクタ 17"/>
                <wp:cNvGraphicFramePr/>
                <a:graphic xmlns:a="http://schemas.openxmlformats.org/drawingml/2006/main">
                  <a:graphicData uri="http://schemas.microsoft.com/office/word/2010/wordprocessingShape">
                    <wps:wsp>
                      <wps:cNvCnPr/>
                      <wps:spPr>
                        <a:xfrm flipV="1">
                          <a:off x="0" y="0"/>
                          <a:ext cx="0" cy="1130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8E8A00" id="直線矢印コネクタ 17" o:spid="_x0000_s1026" type="#_x0000_t32" style="position:absolute;left:0;text-align:left;margin-left:16.8pt;margin-top:18pt;width:0;height:89pt;flip:y;z-index:25174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" strokecolor="black [3040]">
                <v:stroke endarrow="block"/>
              </v:shape>
            </w:pict>
          </mc:Fallback>
        </mc:AlternateContent>
      </w:r>
    </w:p>
    <w:p w:rsidR="006A3A76" w:rsidRPr="00F12071" w:rsidRDefault="00396ABA" w:rsidP="00F12071">
      <w:pPr>
        <w:tabs>
          <w:tab w:val="left" w:pos="840"/>
          <w:tab w:val="left" w:pos="1680"/>
          <w:tab w:val="left" w:pos="2520"/>
          <w:tab w:val="left" w:pos="3360"/>
          <w:tab w:val="left" w:pos="4200"/>
          <w:tab w:val="left" w:pos="5040"/>
          <w:tab w:val="left" w:pos="5880"/>
        </w:tabs>
        <w:autoSpaceDE w:val="0"/>
        <w:autoSpaceDN w:val="0"/>
        <w:adjustRightInd w:val="0"/>
        <w:ind w:firstLineChars="200" w:firstLine="428"/>
        <w:jc w:val="left"/>
        <w:rPr>
          <w:rFonts w:asciiTheme="minorEastAsia" w:hAnsiTheme="minorEastAsia" w:cs="ＭＳゴシック"/>
          <w:kern w:val="0"/>
          <w:sz w:val="20"/>
          <w:szCs w:val="20"/>
        </w:rPr>
      </w:pPr>
      <w:r>
        <w:rPr>
          <w:rFonts w:asciiTheme="minorEastAsia" w:hAnsiTheme="minorEastAsia" w:cs="ＭＳゴシック" w:hint="eastAsia"/>
          <w:noProof/>
          <w:kern w:val="0"/>
          <w:sz w:val="20"/>
          <w:szCs w:val="20"/>
        </w:rPr>
        <mc:AlternateContent>
          <mc:Choice Requires="wps">
            <w:drawing>
              <wp:anchor distT="0" distB="0" distL="114300" distR="114300" simplePos="0" relativeHeight="251675136" behindDoc="0" locked="0" layoutInCell="1" allowOverlap="1">
                <wp:simplePos x="0" y="0"/>
                <wp:positionH relativeFrom="column">
                  <wp:posOffset>4693920</wp:posOffset>
                </wp:positionH>
                <wp:positionV relativeFrom="paragraph">
                  <wp:posOffset>19049</wp:posOffset>
                </wp:positionV>
                <wp:extent cx="0" cy="1108075"/>
                <wp:effectExtent l="76200" t="0" r="57150" b="53975"/>
                <wp:wrapNone/>
                <wp:docPr id="19" name="直線矢印コネクタ 19"/>
                <wp:cNvGraphicFramePr/>
                <a:graphic xmlns:a="http://schemas.openxmlformats.org/drawingml/2006/main">
                  <a:graphicData uri="http://schemas.microsoft.com/office/word/2010/wordprocessingShape">
                    <wps:wsp>
                      <wps:cNvCnPr/>
                      <wps:spPr>
                        <a:xfrm>
                          <a:off x="0" y="0"/>
                          <a:ext cx="0" cy="1108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D8ECAB" id="直線矢印コネクタ 19" o:spid="_x0000_s1026" type="#_x0000_t32" style="position:absolute;left:0;text-align:left;margin-left:369.6pt;margin-top:1.5pt;width:0;height:87.2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" strokecolor="black [3040]">
                <v:stroke endarrow="block"/>
              </v:shape>
            </w:pict>
          </mc:Fallback>
        </mc:AlternateContent>
      </w:r>
      <w:r w:rsidR="006A3A76" w:rsidRPr="000356C2">
        <w:rPr>
          <w:rFonts w:asciiTheme="minorEastAsia" w:hAnsiTheme="minorEastAsia" w:cs="ＭＳゴシック" w:hint="eastAsia"/>
          <w:kern w:val="0"/>
          <w:sz w:val="20"/>
          <w:szCs w:val="20"/>
        </w:rPr>
        <w:t>②契約の届出</w:t>
      </w:r>
      <w:r w:rsidR="000356C2">
        <w:rPr>
          <w:rFonts w:asciiTheme="minorEastAsia" w:hAnsiTheme="minorEastAsia" w:cs="ＭＳゴシック"/>
          <w:kern w:val="0"/>
          <w:sz w:val="20"/>
          <w:szCs w:val="20"/>
        </w:rPr>
        <w:tab/>
      </w:r>
      <w:r w:rsidR="000356C2">
        <w:rPr>
          <w:rFonts w:asciiTheme="minorEastAsia" w:hAnsiTheme="minorEastAsia" w:cs="ＭＳゴシック" w:hint="eastAsia"/>
          <w:kern w:val="0"/>
          <w:sz w:val="20"/>
          <w:szCs w:val="20"/>
        </w:rPr>
        <w:t xml:space="preserve">　　　　　　　　　　　</w:t>
      </w:r>
      <w:r w:rsidR="000356C2" w:rsidRPr="000356C2">
        <w:rPr>
          <w:rFonts w:asciiTheme="minorEastAsia" w:hAnsiTheme="minorEastAsia" w:cs="ＭＳゴシック" w:hint="eastAsia"/>
          <w:kern w:val="0"/>
          <w:sz w:val="20"/>
          <w:szCs w:val="20"/>
        </w:rPr>
        <w:t>④支払請求</w:t>
      </w:r>
      <w:r w:rsidR="00F12071">
        <w:rPr>
          <w:rFonts w:asciiTheme="minorEastAsia" w:hAnsiTheme="minorEastAsia" w:cs="ＭＳゴシック"/>
          <w:kern w:val="0"/>
          <w:sz w:val="20"/>
          <w:szCs w:val="20"/>
        </w:rPr>
        <w:tab/>
      </w:r>
      <w:r w:rsidR="00F12071">
        <w:rPr>
          <w:rFonts w:asciiTheme="minorEastAsia" w:hAnsiTheme="minorEastAsia" w:cs="ＭＳゴシック" w:hint="eastAsia"/>
          <w:kern w:val="0"/>
          <w:sz w:val="20"/>
          <w:szCs w:val="20"/>
        </w:rPr>
        <w:t xml:space="preserve">　　　　</w:t>
      </w:r>
      <w:r w:rsidR="00F12071" w:rsidRPr="000356C2">
        <w:rPr>
          <w:rFonts w:asciiTheme="minorEastAsia" w:hAnsiTheme="minorEastAsia" w:cs="ＭＳゴシック" w:hint="eastAsia"/>
          <w:kern w:val="0"/>
          <w:sz w:val="20"/>
          <w:szCs w:val="20"/>
        </w:rPr>
        <w:t>⑤支払</w:t>
      </w:r>
    </w:p>
    <w:p w:rsidR="006A3A76" w:rsidRPr="000356C2" w:rsidRDefault="006A3A76" w:rsidP="00F12071">
      <w:pPr>
        <w:tabs>
          <w:tab w:val="center" w:pos="4466"/>
        </w:tabs>
        <w:autoSpaceDE w:val="0"/>
        <w:autoSpaceDN w:val="0"/>
        <w:adjustRightInd w:val="0"/>
        <w:ind w:firstLineChars="200" w:firstLine="428"/>
        <w:jc w:val="left"/>
        <w:rPr>
          <w:rFonts w:asciiTheme="minorEastAsia" w:hAnsiTheme="minorEastAsia" w:cs="ＭＳゴシック"/>
          <w:kern w:val="0"/>
          <w:sz w:val="20"/>
          <w:szCs w:val="20"/>
        </w:rPr>
      </w:pPr>
      <w:r w:rsidRPr="000356C2">
        <w:rPr>
          <w:rFonts w:asciiTheme="minorEastAsia" w:hAnsiTheme="minorEastAsia" w:cs="ＭＳゴシック"/>
          <w:kern w:val="0"/>
          <w:sz w:val="20"/>
          <w:szCs w:val="20"/>
        </w:rPr>
        <w:t>(</w:t>
      </w:r>
      <w:r w:rsidR="000356C2" w:rsidRPr="000356C2">
        <w:rPr>
          <w:rFonts w:asciiTheme="minorEastAsia" w:hAnsiTheme="minorEastAsia" w:cs="ＭＳゴシック" w:hint="eastAsia"/>
          <w:kern w:val="0"/>
          <w:sz w:val="20"/>
          <w:szCs w:val="20"/>
        </w:rPr>
        <w:t>契約</w:t>
      </w:r>
      <w:r w:rsidRPr="000356C2">
        <w:rPr>
          <w:rFonts w:asciiTheme="minorEastAsia" w:hAnsiTheme="minorEastAsia" w:cs="ＭＳゴシック" w:hint="eastAsia"/>
          <w:kern w:val="0"/>
          <w:sz w:val="20"/>
          <w:szCs w:val="20"/>
        </w:rPr>
        <w:t>書の写し添付</w:t>
      </w:r>
      <w:r w:rsidRPr="000356C2">
        <w:rPr>
          <w:rFonts w:asciiTheme="minorEastAsia" w:hAnsiTheme="minorEastAsia" w:cs="ＭＳゴシック"/>
          <w:kern w:val="0"/>
          <w:sz w:val="20"/>
          <w:szCs w:val="20"/>
        </w:rPr>
        <w:t>)</w:t>
      </w:r>
      <w:r w:rsidR="00F12071">
        <w:rPr>
          <w:rFonts w:asciiTheme="minorEastAsia" w:hAnsiTheme="minorEastAsia" w:cs="ＭＳゴシック"/>
          <w:kern w:val="0"/>
          <w:sz w:val="20"/>
          <w:szCs w:val="20"/>
        </w:rPr>
        <w:tab/>
      </w:r>
      <w:r w:rsidR="00F12071">
        <w:rPr>
          <w:rFonts w:asciiTheme="minorEastAsia" w:hAnsiTheme="minorEastAsia" w:cs="ＭＳゴシック" w:hint="eastAsia"/>
          <w:kern w:val="0"/>
          <w:sz w:val="20"/>
          <w:szCs w:val="20"/>
        </w:rPr>
        <w:t xml:space="preserve">　　　　　　　　　　　</w:t>
      </w:r>
      <w:r w:rsidR="00F12071" w:rsidRPr="000356C2">
        <w:rPr>
          <w:rFonts w:asciiTheme="minorEastAsia" w:hAnsiTheme="minorEastAsia" w:cs="ＭＳゴシック"/>
          <w:kern w:val="0"/>
          <w:sz w:val="20"/>
          <w:szCs w:val="20"/>
        </w:rPr>
        <w:t>(</w:t>
      </w:r>
      <w:r w:rsidR="00F12071" w:rsidRPr="000356C2">
        <w:rPr>
          <w:rFonts w:asciiTheme="minorEastAsia" w:hAnsiTheme="minorEastAsia" w:cs="ＭＳゴシック" w:hint="eastAsia"/>
          <w:kern w:val="0"/>
          <w:sz w:val="20"/>
          <w:szCs w:val="20"/>
        </w:rPr>
        <w:t>使用証明書添付</w:t>
      </w:r>
      <w:r w:rsidR="00F12071" w:rsidRPr="000356C2">
        <w:rPr>
          <w:rFonts w:asciiTheme="minorEastAsia" w:hAnsiTheme="minorEastAsia" w:cs="ＭＳゴシック"/>
          <w:kern w:val="0"/>
          <w:sz w:val="20"/>
          <w:szCs w:val="20"/>
        </w:rPr>
        <w:t>)</w:t>
      </w:r>
    </w:p>
    <w:p w:rsidR="000356C2" w:rsidRDefault="000356C2" w:rsidP="006A3A76">
      <w:pPr>
        <w:autoSpaceDE w:val="0"/>
        <w:autoSpaceDN w:val="0"/>
        <w:adjustRightInd w:val="0"/>
        <w:jc w:val="left"/>
        <w:rPr>
          <w:rFonts w:asciiTheme="minorEastAsia" w:hAnsiTheme="minorEastAsia" w:cs="ＭＳゴシック"/>
          <w:kern w:val="0"/>
          <w:sz w:val="20"/>
          <w:szCs w:val="20"/>
        </w:rPr>
      </w:pPr>
    </w:p>
    <w:p w:rsidR="00F12071" w:rsidRDefault="00F12071" w:rsidP="006A3A76">
      <w:pPr>
        <w:autoSpaceDE w:val="0"/>
        <w:autoSpaceDN w:val="0"/>
        <w:adjustRightInd w:val="0"/>
        <w:jc w:val="left"/>
        <w:rPr>
          <w:rFonts w:asciiTheme="minorEastAsia" w:hAnsiTheme="minorEastAsia" w:cs="ＭＳゴシック"/>
          <w:kern w:val="0"/>
          <w:sz w:val="20"/>
          <w:szCs w:val="20"/>
        </w:rPr>
      </w:pPr>
    </w:p>
    <w:p w:rsidR="000356C2" w:rsidRDefault="00F12071" w:rsidP="006A3A76">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noProof/>
          <w:kern w:val="0"/>
          <w:sz w:val="20"/>
          <w:szCs w:val="20"/>
        </w:rPr>
        <mc:AlternateContent>
          <mc:Choice Requires="wps">
            <w:drawing>
              <wp:anchor distT="0" distB="0" distL="114300" distR="114300" simplePos="0" relativeHeight="251654656" behindDoc="0" locked="0" layoutInCell="1" allowOverlap="1">
                <wp:simplePos x="0" y="0"/>
                <wp:positionH relativeFrom="column">
                  <wp:posOffset>2539365</wp:posOffset>
                </wp:positionH>
                <wp:positionV relativeFrom="paragraph">
                  <wp:posOffset>215900</wp:posOffset>
                </wp:positionV>
                <wp:extent cx="2847340" cy="812800"/>
                <wp:effectExtent l="0" t="0" r="10160" b="25400"/>
                <wp:wrapNone/>
                <wp:docPr id="11" name="テキスト ボックス 11"/>
                <wp:cNvGraphicFramePr/>
                <a:graphic xmlns:a="http://schemas.openxmlformats.org/drawingml/2006/main">
                  <a:graphicData uri="http://schemas.microsoft.com/office/word/2010/wordprocessingShape">
                    <wps:wsp>
                      <wps:cNvSpPr txBox="1"/>
                      <wps:spPr>
                        <a:xfrm>
                          <a:off x="0" y="0"/>
                          <a:ext cx="2847340" cy="812800"/>
                        </a:xfrm>
                        <a:prstGeom prst="rect">
                          <a:avLst/>
                        </a:prstGeom>
                        <a:solidFill>
                          <a:schemeClr val="lt1"/>
                        </a:solidFill>
                        <a:ln w="6350">
                          <a:solidFill>
                            <a:prstClr val="black"/>
                          </a:solidFill>
                        </a:ln>
                      </wps:spPr>
                      <wps:txbx>
                        <w:txbxContent>
                          <w:p w:rsidR="00F12071" w:rsidRPr="000356C2" w:rsidRDefault="00F12071" w:rsidP="000356C2">
                            <w:pPr>
                              <w:autoSpaceDE w:val="0"/>
                              <w:autoSpaceDN w:val="0"/>
                              <w:adjustRightInd w:val="0"/>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タクシー・ハイヤー業者</w:t>
                            </w:r>
                          </w:p>
                          <w:p w:rsidR="00F12071" w:rsidRPr="000356C2" w:rsidRDefault="00F12071" w:rsidP="000356C2">
                            <w:pPr>
                              <w:autoSpaceDE w:val="0"/>
                              <w:autoSpaceDN w:val="0"/>
                              <w:adjustRightInd w:val="0"/>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業者等レンタカー業者</w:t>
                            </w:r>
                          </w:p>
                          <w:p w:rsidR="00F12071" w:rsidRPr="000356C2" w:rsidRDefault="00F12071" w:rsidP="000356C2">
                            <w:pPr>
                              <w:autoSpaceDE w:val="0"/>
                              <w:autoSpaceDN w:val="0"/>
                              <w:adjustRightInd w:val="0"/>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知人・運転手</w:t>
                            </w:r>
                          </w:p>
                          <w:p w:rsidR="00F12071" w:rsidRPr="000356C2" w:rsidRDefault="00F1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margin-left:199.95pt;margin-top:17pt;width:224.2pt;height: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" fillcolor="white [3201]" strokeweight=".5pt">
                <v:textbox>
                  <w:txbxContent>
                    <w:p w:rsidR="00F12071" w:rsidRPr="000356C2" w:rsidRDefault="00F12071" w:rsidP="000356C2">
                      <w:pPr>
                        <w:autoSpaceDE w:val="0"/>
                        <w:autoSpaceDN w:val="0"/>
                        <w:adjustRightInd w:val="0"/>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タクシー・ハイヤー業者</w:t>
                      </w:r>
                    </w:p>
                    <w:p w:rsidR="00F12071" w:rsidRPr="000356C2" w:rsidRDefault="00F12071" w:rsidP="000356C2">
                      <w:pPr>
                        <w:autoSpaceDE w:val="0"/>
                        <w:autoSpaceDN w:val="0"/>
                        <w:adjustRightInd w:val="0"/>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業者等レンタカー業者</w:t>
                      </w:r>
                    </w:p>
                    <w:p w:rsidR="00F12071" w:rsidRPr="000356C2" w:rsidRDefault="00F12071" w:rsidP="000356C2">
                      <w:pPr>
                        <w:autoSpaceDE w:val="0"/>
                        <w:autoSpaceDN w:val="0"/>
                        <w:adjustRightInd w:val="0"/>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知人・運転手</w:t>
                      </w:r>
                    </w:p>
                    <w:p w:rsidR="00F12071" w:rsidRPr="000356C2" w:rsidRDefault="00F12071"/>
                  </w:txbxContent>
                </v:textbox>
              </v:shape>
            </w:pict>
          </mc:Fallback>
        </mc:AlternateContent>
      </w:r>
      <w:r>
        <w:rPr>
          <w:rFonts w:asciiTheme="minorEastAsia" w:hAnsiTheme="minorEastAsia" w:cs="ＭＳゴシック"/>
          <w:noProof/>
          <w:kern w:val="0"/>
          <w:sz w:val="20"/>
          <w:szCs w:val="20"/>
        </w:rPr>
        <mc:AlternateContent>
          <mc:Choice Requires="wps">
            <w:drawing>
              <wp:anchor distT="0" distB="0" distL="114300" distR="114300" simplePos="0" relativeHeight="251633152" behindDoc="0" locked="0" layoutInCell="1" allowOverlap="1">
                <wp:simplePos x="0" y="0"/>
                <wp:positionH relativeFrom="column">
                  <wp:posOffset>139065</wp:posOffset>
                </wp:positionH>
                <wp:positionV relativeFrom="paragraph">
                  <wp:posOffset>215900</wp:posOffset>
                </wp:positionV>
                <wp:extent cx="711835" cy="812800"/>
                <wp:effectExtent l="0" t="0" r="12065" b="25400"/>
                <wp:wrapNone/>
                <wp:docPr id="10" name="テキスト ボックス 10"/>
                <wp:cNvGraphicFramePr/>
                <a:graphic xmlns:a="http://schemas.openxmlformats.org/drawingml/2006/main">
                  <a:graphicData uri="http://schemas.microsoft.com/office/word/2010/wordprocessingShape">
                    <wps:wsp>
                      <wps:cNvSpPr txBox="1"/>
                      <wps:spPr>
                        <a:xfrm>
                          <a:off x="0" y="0"/>
                          <a:ext cx="711835" cy="812800"/>
                        </a:xfrm>
                        <a:prstGeom prst="rect">
                          <a:avLst/>
                        </a:prstGeom>
                        <a:solidFill>
                          <a:schemeClr val="lt1"/>
                        </a:solidFill>
                        <a:ln w="6350">
                          <a:solidFill>
                            <a:prstClr val="black"/>
                          </a:solidFill>
                        </a:ln>
                      </wps:spPr>
                      <wps:txbx>
                        <w:txbxContent>
                          <w:p w:rsidR="00F12071" w:rsidRDefault="00F12071" w:rsidP="00F12071">
                            <w:pPr>
                              <w:autoSpaceDE w:val="0"/>
                              <w:autoSpaceDN w:val="0"/>
                              <w:adjustRightInd w:val="0"/>
                              <w:spacing w:line="320" w:lineRule="exact"/>
                              <w:ind w:firstLineChars="50" w:firstLine="107"/>
                              <w:jc w:val="left"/>
                              <w:rPr>
                                <w:rFonts w:asciiTheme="minorEastAsia" w:hAnsiTheme="minorEastAsia" w:cs="ＭＳゴシック"/>
                                <w:kern w:val="0"/>
                                <w:sz w:val="20"/>
                                <w:szCs w:val="20"/>
                              </w:rPr>
                            </w:pPr>
                          </w:p>
                          <w:p w:rsidR="00F12071" w:rsidRPr="000356C2" w:rsidRDefault="00F12071" w:rsidP="000356C2">
                            <w:pPr>
                              <w:autoSpaceDE w:val="0"/>
                              <w:autoSpaceDN w:val="0"/>
                              <w:adjustRightInd w:val="0"/>
                              <w:ind w:firstLineChars="50" w:firstLine="107"/>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候補者</w:t>
                            </w:r>
                          </w:p>
                          <w:p w:rsidR="00F12071" w:rsidRDefault="00F1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margin-left:10.95pt;margin-top:17pt;width:56.05pt;height:6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" fillcolor="white [3201]" strokeweight=".5pt">
                <v:textbox>
                  <w:txbxContent>
                    <w:p w:rsidR="00F12071" w:rsidRDefault="00F12071" w:rsidP="00F12071">
                      <w:pPr>
                        <w:autoSpaceDE w:val="0"/>
                        <w:autoSpaceDN w:val="0"/>
                        <w:adjustRightInd w:val="0"/>
                        <w:spacing w:line="320" w:lineRule="exact"/>
                        <w:ind w:firstLineChars="50" w:firstLine="107"/>
                        <w:jc w:val="left"/>
                        <w:rPr>
                          <w:rFonts w:asciiTheme="minorEastAsia" w:hAnsiTheme="minorEastAsia" w:cs="ＭＳゴシック"/>
                          <w:kern w:val="0"/>
                          <w:sz w:val="20"/>
                          <w:szCs w:val="20"/>
                        </w:rPr>
                      </w:pPr>
                    </w:p>
                    <w:p w:rsidR="00F12071" w:rsidRPr="000356C2" w:rsidRDefault="00F12071" w:rsidP="000356C2">
                      <w:pPr>
                        <w:autoSpaceDE w:val="0"/>
                        <w:autoSpaceDN w:val="0"/>
                        <w:adjustRightInd w:val="0"/>
                        <w:ind w:firstLineChars="50" w:firstLine="107"/>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候補者</w:t>
                      </w:r>
                    </w:p>
                    <w:p w:rsidR="00F12071" w:rsidRDefault="00F12071"/>
                  </w:txbxContent>
                </v:textbox>
              </v:shape>
            </w:pict>
          </mc:Fallback>
        </mc:AlternateContent>
      </w:r>
    </w:p>
    <w:p w:rsidR="000356C2" w:rsidRPr="000356C2" w:rsidRDefault="00396ABA" w:rsidP="00AD0A58">
      <w:pPr>
        <w:autoSpaceDE w:val="0"/>
        <w:autoSpaceDN w:val="0"/>
        <w:adjustRightInd w:val="0"/>
        <w:ind w:firstLineChars="750" w:firstLine="1603"/>
        <w:jc w:val="left"/>
        <w:rPr>
          <w:rFonts w:asciiTheme="minorEastAsia" w:hAnsiTheme="minorEastAsia" w:cs="ＭＳゴシック"/>
          <w:kern w:val="0"/>
          <w:sz w:val="20"/>
          <w:szCs w:val="20"/>
        </w:rPr>
      </w:pPr>
      <w:r>
        <w:rPr>
          <w:rFonts w:asciiTheme="minorEastAsia" w:hAnsiTheme="minorEastAsia" w:cs="ＭＳゴシック" w:hint="eastAsia"/>
          <w:noProof/>
          <w:kern w:val="0"/>
          <w:sz w:val="20"/>
          <w:szCs w:val="20"/>
        </w:rPr>
        <mc:AlternateContent>
          <mc:Choice Requires="wps">
            <w:drawing>
              <wp:anchor distT="0" distB="0" distL="114300" distR="114300" simplePos="0" relativeHeight="251677184" behindDoc="0" locked="0" layoutInCell="1" allowOverlap="1">
                <wp:simplePos x="0" y="0"/>
                <wp:positionH relativeFrom="column">
                  <wp:posOffset>850900</wp:posOffset>
                </wp:positionH>
                <wp:positionV relativeFrom="paragraph">
                  <wp:posOffset>228600</wp:posOffset>
                </wp:positionV>
                <wp:extent cx="1697990" cy="0"/>
                <wp:effectExtent l="38100" t="76200" r="16510" b="95250"/>
                <wp:wrapNone/>
                <wp:docPr id="21" name="直線矢印コネクタ 21"/>
                <wp:cNvGraphicFramePr/>
                <a:graphic xmlns:a="http://schemas.openxmlformats.org/drawingml/2006/main">
                  <a:graphicData uri="http://schemas.microsoft.com/office/word/2010/wordprocessingShape">
                    <wps:wsp>
                      <wps:cNvCnPr/>
                      <wps:spPr>
                        <a:xfrm>
                          <a:off x="0" y="0"/>
                          <a:ext cx="169799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AB2F81" id="直線矢印コネクタ 21" o:spid="_x0000_s1026" type="#_x0000_t32" style="position:absolute;left:0;text-align:left;margin-left:67pt;margin-top:18pt;width:133.7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" strokecolor="black [3040]">
                <v:stroke startarrow="block" endarrow="block"/>
              </v:shape>
            </w:pict>
          </mc:Fallback>
        </mc:AlternateContent>
      </w:r>
      <w:r w:rsidR="000356C2" w:rsidRPr="000356C2">
        <w:rPr>
          <w:rFonts w:asciiTheme="minorEastAsia" w:hAnsiTheme="minorEastAsia" w:cs="ＭＳゴシック" w:hint="eastAsia"/>
          <w:kern w:val="0"/>
          <w:sz w:val="20"/>
          <w:szCs w:val="20"/>
        </w:rPr>
        <w:t>①契約の締結</w:t>
      </w:r>
    </w:p>
    <w:p w:rsidR="000356C2" w:rsidRDefault="00396ABA" w:rsidP="000356C2">
      <w:pPr>
        <w:tabs>
          <w:tab w:val="left" w:pos="1792"/>
        </w:tabs>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noProof/>
          <w:kern w:val="0"/>
          <w:sz w:val="20"/>
          <w:szCs w:val="20"/>
        </w:rPr>
        <mc:AlternateContent>
          <mc:Choice Requires="wps">
            <w:drawing>
              <wp:anchor distT="0" distB="0" distL="114300" distR="114300" simplePos="0" relativeHeight="251679232" behindDoc="0" locked="0" layoutInCell="1" allowOverlap="1">
                <wp:simplePos x="0" y="0"/>
                <wp:positionH relativeFrom="column">
                  <wp:posOffset>853440</wp:posOffset>
                </wp:positionH>
                <wp:positionV relativeFrom="paragraph">
                  <wp:posOffset>228600</wp:posOffset>
                </wp:positionV>
                <wp:extent cx="1695450" cy="0"/>
                <wp:effectExtent l="0" t="76200" r="19050" b="95250"/>
                <wp:wrapNone/>
                <wp:docPr id="22" name="直線矢印コネクタ 22"/>
                <wp:cNvGraphicFramePr/>
                <a:graphic xmlns:a="http://schemas.openxmlformats.org/drawingml/2006/main">
                  <a:graphicData uri="http://schemas.microsoft.com/office/word/2010/wordprocessingShape">
                    <wps:wsp>
                      <wps:cNvCnPr/>
                      <wps:spPr>
                        <a:xfrm>
                          <a:off x="0" y="0"/>
                          <a:ext cx="1695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7A8FCA" id="直線矢印コネクタ 22" o:spid="_x0000_s1026" type="#_x0000_t32" style="position:absolute;left:0;text-align:left;margin-left:67.2pt;margin-top:18pt;width:133.5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" strokecolor="black [3040]">
                <v:stroke endarrow="block"/>
              </v:shape>
            </w:pict>
          </mc:Fallback>
        </mc:AlternateContent>
      </w:r>
    </w:p>
    <w:p w:rsidR="000356C2" w:rsidRPr="000356C2" w:rsidRDefault="000356C2" w:rsidP="00AD0A58">
      <w:pPr>
        <w:autoSpaceDE w:val="0"/>
        <w:autoSpaceDN w:val="0"/>
        <w:adjustRightInd w:val="0"/>
        <w:ind w:firstLineChars="750" w:firstLine="1603"/>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③使用証明書</w:t>
      </w:r>
      <w:r w:rsidRPr="000356C2">
        <w:rPr>
          <w:rFonts w:asciiTheme="minorEastAsia" w:hAnsiTheme="minorEastAsia" w:cs="ＭＳゴシック" w:hint="eastAsia"/>
          <w:kern w:val="0"/>
          <w:sz w:val="20"/>
          <w:szCs w:val="20"/>
        </w:rPr>
        <w:t>提出</w:t>
      </w:r>
    </w:p>
    <w:p w:rsidR="000356C2" w:rsidRDefault="000356C2" w:rsidP="000356C2">
      <w:pPr>
        <w:tabs>
          <w:tab w:val="left" w:pos="1792"/>
        </w:tabs>
        <w:autoSpaceDE w:val="0"/>
        <w:autoSpaceDN w:val="0"/>
        <w:adjustRightInd w:val="0"/>
        <w:jc w:val="left"/>
        <w:rPr>
          <w:rFonts w:asciiTheme="minorEastAsia" w:hAnsiTheme="minorEastAsia" w:cs="ＭＳゴシック"/>
          <w:kern w:val="0"/>
          <w:sz w:val="20"/>
          <w:szCs w:val="20"/>
        </w:rPr>
      </w:pPr>
    </w:p>
    <w:p w:rsidR="000356C2" w:rsidRDefault="000356C2" w:rsidP="000356C2">
      <w:pPr>
        <w:autoSpaceDE w:val="0"/>
        <w:autoSpaceDN w:val="0"/>
        <w:adjustRightInd w:val="0"/>
        <w:ind w:firstLineChars="1300" w:firstLine="2779"/>
        <w:jc w:val="left"/>
        <w:rPr>
          <w:rFonts w:asciiTheme="minorEastAsia" w:hAnsiTheme="minorEastAsia" w:cs="ＭＳゴシック"/>
          <w:kern w:val="0"/>
          <w:sz w:val="20"/>
          <w:szCs w:val="20"/>
        </w:rPr>
      </w:pPr>
    </w:p>
    <w:p w:rsidR="000356C2" w:rsidRDefault="000356C2" w:rsidP="000356C2">
      <w:pPr>
        <w:autoSpaceDE w:val="0"/>
        <w:autoSpaceDN w:val="0"/>
        <w:adjustRightInd w:val="0"/>
        <w:ind w:firstLineChars="1300" w:firstLine="2779"/>
        <w:jc w:val="left"/>
        <w:rPr>
          <w:rFonts w:asciiTheme="minorEastAsia" w:hAnsiTheme="minorEastAsia" w:cs="ＭＳゴシック"/>
          <w:kern w:val="0"/>
          <w:sz w:val="20"/>
          <w:szCs w:val="20"/>
        </w:rPr>
      </w:pPr>
    </w:p>
    <w:p w:rsidR="006A3A76" w:rsidRPr="00F12071" w:rsidRDefault="00F12071" w:rsidP="006A3A76">
      <w:pPr>
        <w:autoSpaceDE w:val="0"/>
        <w:autoSpaceDN w:val="0"/>
        <w:adjustRightInd w:val="0"/>
        <w:jc w:val="left"/>
        <w:rPr>
          <w:rFonts w:asciiTheme="minorEastAsia" w:hAnsiTheme="minorEastAsia" w:cs="ＭＳゴシック"/>
          <w:kern w:val="0"/>
          <w:sz w:val="20"/>
          <w:szCs w:val="20"/>
        </w:rPr>
      </w:pPr>
      <w:r w:rsidRPr="00F12071">
        <w:rPr>
          <w:rFonts w:asciiTheme="minorEastAsia" w:hAnsiTheme="minorEastAsia" w:cs="ＭＳ明朝" w:hint="eastAsia"/>
          <w:kern w:val="0"/>
          <w:sz w:val="20"/>
          <w:szCs w:val="20"/>
        </w:rPr>
        <w:t>〇</w:t>
      </w:r>
      <w:r w:rsidR="006A3A76" w:rsidRPr="00F12071">
        <w:rPr>
          <w:rFonts w:asciiTheme="minorEastAsia" w:hAnsiTheme="minorEastAsia" w:cs="ＭＳゴシック" w:hint="eastAsia"/>
          <w:kern w:val="0"/>
          <w:sz w:val="20"/>
          <w:szCs w:val="20"/>
        </w:rPr>
        <w:t>燃料供給契約、選挙運動用ビラ及び選挙運動用ポスターの作成契約に係る公費負担</w:t>
      </w:r>
    </w:p>
    <w:p w:rsidR="00F12071" w:rsidRDefault="00F12071"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noProof/>
          <w:kern w:val="0"/>
          <w:sz w:val="22"/>
        </w:rPr>
        <mc:AlternateContent>
          <mc:Choice Requires="wps">
            <w:drawing>
              <wp:anchor distT="0" distB="0" distL="114300" distR="114300" simplePos="0" relativeHeight="251708928" behindDoc="0" locked="0" layoutInCell="1" allowOverlap="1" wp14:anchorId="2CABBCF2" wp14:editId="537C4902">
                <wp:simplePos x="0" y="0"/>
                <wp:positionH relativeFrom="column">
                  <wp:posOffset>2552700</wp:posOffset>
                </wp:positionH>
                <wp:positionV relativeFrom="paragraph">
                  <wp:posOffset>227965</wp:posOffset>
                </wp:positionV>
                <wp:extent cx="2847340" cy="688975"/>
                <wp:effectExtent l="0" t="0" r="10160" b="15875"/>
                <wp:wrapNone/>
                <wp:docPr id="13" name="テキスト ボックス 13"/>
                <wp:cNvGraphicFramePr/>
                <a:graphic xmlns:a="http://schemas.openxmlformats.org/drawingml/2006/main">
                  <a:graphicData uri="http://schemas.microsoft.com/office/word/2010/wordprocessingShape">
                    <wps:wsp>
                      <wps:cNvSpPr txBox="1"/>
                      <wps:spPr>
                        <a:xfrm>
                          <a:off x="0" y="0"/>
                          <a:ext cx="2847340" cy="688975"/>
                        </a:xfrm>
                        <a:prstGeom prst="rect">
                          <a:avLst/>
                        </a:prstGeom>
                        <a:solidFill>
                          <a:sysClr val="window" lastClr="FFFFFF"/>
                        </a:solidFill>
                        <a:ln w="6350">
                          <a:solidFill>
                            <a:prstClr val="black"/>
                          </a:solidFill>
                        </a:ln>
                      </wps:spPr>
                      <wps:txbx>
                        <w:txbxContent>
                          <w:p w:rsidR="00F12071" w:rsidRPr="0048670D" w:rsidRDefault="007A4336" w:rsidP="00F12071">
                            <w:pPr>
                              <w:ind w:firstLineChars="800" w:firstLine="1710"/>
                              <w:rPr>
                                <w:sz w:val="20"/>
                                <w:szCs w:val="20"/>
                              </w:rPr>
                            </w:pPr>
                            <w:r w:rsidRPr="0048670D">
                              <w:rPr>
                                <w:rFonts w:asciiTheme="minorEastAsia" w:hAnsiTheme="minorEastAsia" w:cs="ＭＳゴシック" w:hint="eastAsia"/>
                                <w:kern w:val="0"/>
                                <w:sz w:val="20"/>
                                <w:szCs w:val="20"/>
                              </w:rPr>
                              <w:t>泊村</w:t>
                            </w:r>
                            <w:r w:rsidR="00161BE3" w:rsidRPr="0048670D">
                              <w:rPr>
                                <w:rFonts w:asciiTheme="minorEastAsia" w:hAnsiTheme="minorEastAsia" w:cs="ＭＳゴシック" w:hint="eastAsia"/>
                                <w:kern w:val="0"/>
                                <w:sz w:val="20"/>
                                <w:szCs w:val="20"/>
                              </w:rPr>
                              <w:t>長</w:t>
                            </w:r>
                          </w:p>
                          <w:p w:rsidR="00F12071" w:rsidRPr="000356C2" w:rsidRDefault="00F12071" w:rsidP="00F12071">
                            <w:pPr>
                              <w:rPr>
                                <w:sz w:val="20"/>
                                <w:szCs w:val="20"/>
                              </w:rPr>
                            </w:pPr>
                            <w:r w:rsidRPr="0048670D">
                              <w:rPr>
                                <w:rFonts w:hint="eastAsia"/>
                                <w:sz w:val="20"/>
                                <w:szCs w:val="20"/>
                              </w:rPr>
                              <w:t>（</w:t>
                            </w:r>
                            <w:r w:rsidR="007A4336" w:rsidRPr="0048670D">
                              <w:rPr>
                                <w:rFonts w:asciiTheme="minorEastAsia" w:hAnsiTheme="minorEastAsia" w:cs="ＭＳゴシック" w:hint="eastAsia"/>
                                <w:kern w:val="0"/>
                                <w:sz w:val="20"/>
                                <w:szCs w:val="20"/>
                              </w:rPr>
                              <w:t>泊村</w:t>
                            </w:r>
                            <w:r w:rsidRPr="0048670D">
                              <w:rPr>
                                <w:sz w:val="20"/>
                                <w:szCs w:val="20"/>
                              </w:rPr>
                              <w:t>選挙管理委員</w:t>
                            </w:r>
                            <w:r w:rsidRPr="000356C2">
                              <w:rPr>
                                <w:sz w:val="20"/>
                                <w:szCs w:val="20"/>
                              </w:rPr>
                              <w:t>会が</w:t>
                            </w:r>
                            <w:r w:rsidRPr="000356C2">
                              <w:rPr>
                                <w:rFonts w:hint="eastAsia"/>
                                <w:sz w:val="20"/>
                                <w:szCs w:val="20"/>
                              </w:rPr>
                              <w:t>事務</w:t>
                            </w:r>
                            <w:r w:rsidRPr="000356C2">
                              <w:rPr>
                                <w:sz w:val="20"/>
                                <w:szCs w:val="20"/>
                              </w:rPr>
                              <w:t>を取り扱う）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BCF2" id="テキスト ボックス 13" o:spid="_x0000_s1032" type="#_x0000_t202" style="position:absolute;margin-left:201pt;margin-top:17.95pt;width:224.2pt;height:54.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" fillcolor="window" strokeweight=".5pt">
                <v:textbox>
                  <w:txbxContent>
                    <w:p w:rsidR="00F12071" w:rsidRPr="0048670D" w:rsidRDefault="007A4336" w:rsidP="00F12071">
                      <w:pPr>
                        <w:ind w:firstLineChars="800" w:firstLine="1710"/>
                        <w:rPr>
                          <w:sz w:val="20"/>
                          <w:szCs w:val="20"/>
                        </w:rPr>
                      </w:pPr>
                      <w:bookmarkStart w:id="1" w:name="_GoBack"/>
                      <w:r w:rsidRPr="0048670D">
                        <w:rPr>
                          <w:rFonts w:asciiTheme="minorEastAsia" w:hAnsiTheme="minorEastAsia" w:cs="ＭＳゴシック" w:hint="eastAsia"/>
                          <w:kern w:val="0"/>
                          <w:sz w:val="20"/>
                          <w:szCs w:val="20"/>
                        </w:rPr>
                        <w:t>泊村</w:t>
                      </w:r>
                      <w:r w:rsidR="00161BE3" w:rsidRPr="0048670D">
                        <w:rPr>
                          <w:rFonts w:asciiTheme="minorEastAsia" w:hAnsiTheme="minorEastAsia" w:cs="ＭＳゴシック" w:hint="eastAsia"/>
                          <w:kern w:val="0"/>
                          <w:sz w:val="20"/>
                          <w:szCs w:val="20"/>
                        </w:rPr>
                        <w:t>長</w:t>
                      </w:r>
                    </w:p>
                    <w:p w:rsidR="00F12071" w:rsidRPr="000356C2" w:rsidRDefault="00F12071" w:rsidP="00F12071">
                      <w:pPr>
                        <w:rPr>
                          <w:sz w:val="20"/>
                          <w:szCs w:val="20"/>
                        </w:rPr>
                      </w:pPr>
                      <w:r w:rsidRPr="0048670D">
                        <w:rPr>
                          <w:rFonts w:hint="eastAsia"/>
                          <w:sz w:val="20"/>
                          <w:szCs w:val="20"/>
                        </w:rPr>
                        <w:t>（</w:t>
                      </w:r>
                      <w:r w:rsidR="007A4336" w:rsidRPr="0048670D">
                        <w:rPr>
                          <w:rFonts w:asciiTheme="minorEastAsia" w:hAnsiTheme="minorEastAsia" w:cs="ＭＳゴシック" w:hint="eastAsia"/>
                          <w:kern w:val="0"/>
                          <w:sz w:val="20"/>
                          <w:szCs w:val="20"/>
                        </w:rPr>
                        <w:t>泊村</w:t>
                      </w:r>
                      <w:r w:rsidRPr="0048670D">
                        <w:rPr>
                          <w:sz w:val="20"/>
                          <w:szCs w:val="20"/>
                        </w:rPr>
                        <w:t>選挙管理委員</w:t>
                      </w:r>
                      <w:bookmarkEnd w:id="1"/>
                      <w:r w:rsidRPr="000356C2">
                        <w:rPr>
                          <w:sz w:val="20"/>
                          <w:szCs w:val="20"/>
                        </w:rPr>
                        <w:t>会が</w:t>
                      </w:r>
                      <w:r w:rsidRPr="000356C2">
                        <w:rPr>
                          <w:rFonts w:hint="eastAsia"/>
                          <w:sz w:val="20"/>
                          <w:szCs w:val="20"/>
                        </w:rPr>
                        <w:t>事務</w:t>
                      </w:r>
                      <w:r w:rsidRPr="000356C2">
                        <w:rPr>
                          <w:sz w:val="20"/>
                          <w:szCs w:val="20"/>
                        </w:rPr>
                        <w:t>を取り扱う）</w:t>
                      </w:r>
                    </w:p>
                  </w:txbxContent>
                </v:textbox>
              </v:shape>
            </w:pict>
          </mc:Fallback>
        </mc:AlternateContent>
      </w:r>
      <w:r>
        <w:rPr>
          <w:rFonts w:asciiTheme="minorEastAsia" w:hAnsiTheme="minorEastAsia" w:cs="ＭＳゴシック"/>
          <w:noProof/>
          <w:kern w:val="0"/>
          <w:sz w:val="22"/>
        </w:rPr>
        <mc:AlternateContent>
          <mc:Choice Requires="wps">
            <w:drawing>
              <wp:anchor distT="0" distB="0" distL="114300" distR="114300" simplePos="0" relativeHeight="251673088" behindDoc="0" locked="0" layoutInCell="1" allowOverlap="1" wp14:anchorId="684DC73F" wp14:editId="0AE1A384">
                <wp:simplePos x="0" y="0"/>
                <wp:positionH relativeFrom="column">
                  <wp:posOffset>133350</wp:posOffset>
                </wp:positionH>
                <wp:positionV relativeFrom="paragraph">
                  <wp:posOffset>227965</wp:posOffset>
                </wp:positionV>
                <wp:extent cx="914400" cy="660400"/>
                <wp:effectExtent l="0" t="0" r="15240" b="25400"/>
                <wp:wrapNone/>
                <wp:docPr id="12" name="テキスト ボックス 12"/>
                <wp:cNvGraphicFramePr/>
                <a:graphic xmlns:a="http://schemas.openxmlformats.org/drawingml/2006/main">
                  <a:graphicData uri="http://schemas.microsoft.com/office/word/2010/wordprocessingShape">
                    <wps:wsp>
                      <wps:cNvSpPr txBox="1"/>
                      <wps:spPr>
                        <a:xfrm>
                          <a:off x="0" y="0"/>
                          <a:ext cx="914400" cy="660400"/>
                        </a:xfrm>
                        <a:prstGeom prst="rect">
                          <a:avLst/>
                        </a:prstGeom>
                        <a:solidFill>
                          <a:sysClr val="window" lastClr="FFFFFF"/>
                        </a:solidFill>
                        <a:ln w="6350">
                          <a:solidFill>
                            <a:prstClr val="black"/>
                          </a:solidFill>
                        </a:ln>
                      </wps:spPr>
                      <wps:txbx>
                        <w:txbxContent>
                          <w:p w:rsidR="00F12071" w:rsidRDefault="00F12071" w:rsidP="00F12071">
                            <w:pPr>
                              <w:autoSpaceDE w:val="0"/>
                              <w:autoSpaceDN w:val="0"/>
                              <w:adjustRightInd w:val="0"/>
                              <w:spacing w:line="240" w:lineRule="exact"/>
                              <w:jc w:val="left"/>
                              <w:rPr>
                                <w:rFonts w:asciiTheme="minorEastAsia" w:hAnsiTheme="minorEastAsia" w:cs="ＭＳゴシック"/>
                                <w:kern w:val="0"/>
                                <w:sz w:val="20"/>
                                <w:szCs w:val="20"/>
                              </w:rPr>
                            </w:pPr>
                          </w:p>
                          <w:p w:rsidR="00F12071" w:rsidRPr="000356C2" w:rsidRDefault="007A4336" w:rsidP="00F12071">
                            <w:pPr>
                              <w:autoSpaceDE w:val="0"/>
                              <w:autoSpaceDN w:val="0"/>
                              <w:adjustRightInd w:val="0"/>
                              <w:jc w:val="left"/>
                              <w:rPr>
                                <w:rFonts w:asciiTheme="minorEastAsia" w:hAnsiTheme="minorEastAsia" w:cs="ＭＳゴシック"/>
                                <w:kern w:val="0"/>
                                <w:sz w:val="20"/>
                                <w:szCs w:val="20"/>
                              </w:rPr>
                            </w:pPr>
                            <w:r w:rsidRPr="0048670D">
                              <w:rPr>
                                <w:rFonts w:asciiTheme="minorEastAsia" w:hAnsiTheme="minorEastAsia" w:cs="ＭＳゴシック" w:hint="eastAsia"/>
                                <w:kern w:val="0"/>
                                <w:sz w:val="20"/>
                                <w:szCs w:val="20"/>
                              </w:rPr>
                              <w:t>泊村</w:t>
                            </w:r>
                            <w:r w:rsidR="00F12071" w:rsidRPr="0048670D">
                              <w:rPr>
                                <w:rFonts w:asciiTheme="minorEastAsia" w:hAnsiTheme="minorEastAsia" w:cs="ＭＳゴシック" w:hint="eastAsia"/>
                                <w:kern w:val="0"/>
                                <w:sz w:val="20"/>
                                <w:szCs w:val="20"/>
                              </w:rPr>
                              <w:t>選</w:t>
                            </w:r>
                            <w:r w:rsidR="00F12071" w:rsidRPr="000356C2">
                              <w:rPr>
                                <w:rFonts w:asciiTheme="minorEastAsia" w:hAnsiTheme="minorEastAsia" w:cs="ＭＳゴシック" w:hint="eastAsia"/>
                                <w:kern w:val="0"/>
                                <w:sz w:val="20"/>
                                <w:szCs w:val="20"/>
                              </w:rPr>
                              <w:t>挙管理委員会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DC73F" id="テキスト ボックス 12" o:spid="_x0000_s1033" type="#_x0000_t202" style="position:absolute;margin-left:10.5pt;margin-top:17.95pt;width:1in;height:52pt;z-index:251673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" fillcolor="window" strokeweight=".5pt">
                <v:textbox>
                  <w:txbxContent>
                    <w:p w:rsidR="00F12071" w:rsidRDefault="00F12071" w:rsidP="00F12071">
                      <w:pPr>
                        <w:autoSpaceDE w:val="0"/>
                        <w:autoSpaceDN w:val="0"/>
                        <w:adjustRightInd w:val="0"/>
                        <w:spacing w:line="240" w:lineRule="exact"/>
                        <w:jc w:val="left"/>
                        <w:rPr>
                          <w:rFonts w:asciiTheme="minorEastAsia" w:hAnsiTheme="minorEastAsia" w:cs="ＭＳゴシック"/>
                          <w:kern w:val="0"/>
                          <w:sz w:val="20"/>
                          <w:szCs w:val="20"/>
                        </w:rPr>
                      </w:pPr>
                    </w:p>
                    <w:p w:rsidR="00F12071" w:rsidRPr="000356C2" w:rsidRDefault="007A4336" w:rsidP="00F12071">
                      <w:pPr>
                        <w:autoSpaceDE w:val="0"/>
                        <w:autoSpaceDN w:val="0"/>
                        <w:adjustRightInd w:val="0"/>
                        <w:jc w:val="left"/>
                        <w:rPr>
                          <w:rFonts w:asciiTheme="minorEastAsia" w:hAnsiTheme="minorEastAsia" w:cs="ＭＳゴシック"/>
                          <w:kern w:val="0"/>
                          <w:sz w:val="20"/>
                          <w:szCs w:val="20"/>
                        </w:rPr>
                      </w:pPr>
                      <w:r w:rsidRPr="0048670D">
                        <w:rPr>
                          <w:rFonts w:asciiTheme="minorEastAsia" w:hAnsiTheme="minorEastAsia" w:cs="ＭＳゴシック" w:hint="eastAsia"/>
                          <w:kern w:val="0"/>
                          <w:sz w:val="20"/>
                          <w:szCs w:val="20"/>
                        </w:rPr>
                        <w:t>泊村</w:t>
                      </w:r>
                      <w:r w:rsidR="00F12071" w:rsidRPr="0048670D">
                        <w:rPr>
                          <w:rFonts w:asciiTheme="minorEastAsia" w:hAnsiTheme="minorEastAsia" w:cs="ＭＳゴシック" w:hint="eastAsia"/>
                          <w:kern w:val="0"/>
                          <w:sz w:val="20"/>
                          <w:szCs w:val="20"/>
                        </w:rPr>
                        <w:t>選</w:t>
                      </w:r>
                      <w:r w:rsidR="00F12071" w:rsidRPr="000356C2">
                        <w:rPr>
                          <w:rFonts w:asciiTheme="minorEastAsia" w:hAnsiTheme="minorEastAsia" w:cs="ＭＳゴシック" w:hint="eastAsia"/>
                          <w:kern w:val="0"/>
                          <w:sz w:val="20"/>
                          <w:szCs w:val="20"/>
                        </w:rPr>
                        <w:t>挙管理委員会</w:t>
                      </w:r>
                    </w:p>
                  </w:txbxContent>
                </v:textbox>
              </v:shape>
            </w:pict>
          </mc:Fallback>
        </mc:AlternateContent>
      </w:r>
    </w:p>
    <w:p w:rsidR="00F12071" w:rsidRDefault="00F12071" w:rsidP="006A3A76">
      <w:pPr>
        <w:autoSpaceDE w:val="0"/>
        <w:autoSpaceDN w:val="0"/>
        <w:adjustRightInd w:val="0"/>
        <w:jc w:val="left"/>
        <w:rPr>
          <w:rFonts w:asciiTheme="minorEastAsia" w:hAnsiTheme="minorEastAsia" w:cs="ＭＳゴシック"/>
          <w:kern w:val="0"/>
          <w:sz w:val="22"/>
        </w:rPr>
      </w:pPr>
    </w:p>
    <w:p w:rsidR="00F12071" w:rsidRDefault="00F12071" w:rsidP="006A3A76">
      <w:pPr>
        <w:autoSpaceDE w:val="0"/>
        <w:autoSpaceDN w:val="0"/>
        <w:adjustRightInd w:val="0"/>
        <w:jc w:val="left"/>
        <w:rPr>
          <w:rFonts w:asciiTheme="minorEastAsia" w:hAnsiTheme="minorEastAsia" w:cs="ＭＳゴシック"/>
          <w:kern w:val="0"/>
          <w:sz w:val="22"/>
        </w:rPr>
      </w:pPr>
    </w:p>
    <w:p w:rsidR="00F12071" w:rsidRDefault="002C69C9"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691520" behindDoc="0" locked="0" layoutInCell="1" allowOverlap="1">
                <wp:simplePos x="0" y="0"/>
                <wp:positionH relativeFrom="column">
                  <wp:posOffset>4765040</wp:posOffset>
                </wp:positionH>
                <wp:positionV relativeFrom="paragraph">
                  <wp:posOffset>225425</wp:posOffset>
                </wp:positionV>
                <wp:extent cx="0" cy="1371600"/>
                <wp:effectExtent l="76200" t="0" r="57150" b="57150"/>
                <wp:wrapNone/>
                <wp:docPr id="30" name="直線矢印コネクタ 30"/>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6B3CD" id="直線矢印コネクタ 30" o:spid="_x0000_s1026" type="#_x0000_t32" style="position:absolute;left:0;text-align:left;margin-left:375.2pt;margin-top:17.75pt;width:0;height:108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" strokecolor="black [3040]">
                <v:stroke endarrow="block"/>
              </v:shape>
            </w:pict>
          </mc:Fallback>
        </mc:AlternateContent>
      </w:r>
      <w:r>
        <w:rPr>
          <w:rFonts w:asciiTheme="minorEastAsia" w:hAnsiTheme="minorEastAsia" w:cs="ＭＳゴシック"/>
          <w:noProof/>
          <w:kern w:val="0"/>
          <w:sz w:val="22"/>
        </w:rPr>
        <mc:AlternateContent>
          <mc:Choice Requires="wps">
            <w:drawing>
              <wp:anchor distT="0" distB="0" distL="114300" distR="114300" simplePos="0" relativeHeight="251689472" behindDoc="0" locked="0" layoutInCell="1" allowOverlap="1">
                <wp:simplePos x="0" y="0"/>
                <wp:positionH relativeFrom="column">
                  <wp:posOffset>2702560</wp:posOffset>
                </wp:positionH>
                <wp:positionV relativeFrom="paragraph">
                  <wp:posOffset>228600</wp:posOffset>
                </wp:positionV>
                <wp:extent cx="0" cy="1349375"/>
                <wp:effectExtent l="76200" t="38100" r="57150" b="22225"/>
                <wp:wrapNone/>
                <wp:docPr id="29" name="直線矢印コネクタ 29"/>
                <wp:cNvGraphicFramePr/>
                <a:graphic xmlns:a="http://schemas.openxmlformats.org/drawingml/2006/main">
                  <a:graphicData uri="http://schemas.microsoft.com/office/word/2010/wordprocessingShape">
                    <wps:wsp>
                      <wps:cNvCnPr/>
                      <wps:spPr>
                        <a:xfrm flipV="1">
                          <a:off x="0" y="0"/>
                          <a:ext cx="0" cy="1349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864622" id="直線矢印コネクタ 29" o:spid="_x0000_s1026" type="#_x0000_t32" style="position:absolute;left:0;text-align:left;margin-left:212.8pt;margin-top:18pt;width:0;height:106.25pt;flip:y;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" strokecolor="black [3040]">
                <v:stroke endarrow="block"/>
              </v:shape>
            </w:pict>
          </mc:Fallback>
        </mc:AlternateContent>
      </w:r>
      <w:r w:rsidR="00396ABA">
        <w:rPr>
          <w:rFonts w:asciiTheme="minorEastAsia" w:hAnsiTheme="minorEastAsia" w:cs="ＭＳゴシック"/>
          <w:noProof/>
          <w:kern w:val="0"/>
          <w:sz w:val="22"/>
        </w:rPr>
        <mc:AlternateContent>
          <mc:Choice Requires="wps">
            <w:drawing>
              <wp:anchor distT="0" distB="0" distL="114300" distR="114300" simplePos="0" relativeHeight="251683328" behindDoc="0" locked="0" layoutInCell="1" allowOverlap="1">
                <wp:simplePos x="0" y="0"/>
                <wp:positionH relativeFrom="column">
                  <wp:posOffset>640080</wp:posOffset>
                </wp:positionH>
                <wp:positionV relativeFrom="paragraph">
                  <wp:posOffset>196850</wp:posOffset>
                </wp:positionV>
                <wp:extent cx="0" cy="1400175"/>
                <wp:effectExtent l="76200" t="38100" r="57150" b="9525"/>
                <wp:wrapNone/>
                <wp:docPr id="24" name="直線矢印コネクタ 24"/>
                <wp:cNvGraphicFramePr/>
                <a:graphic xmlns:a="http://schemas.openxmlformats.org/drawingml/2006/main">
                  <a:graphicData uri="http://schemas.microsoft.com/office/word/2010/wordprocessingShape">
                    <wps:wsp>
                      <wps:cNvCnPr/>
                      <wps:spPr>
                        <a:xfrm flipV="1">
                          <a:off x="0" y="0"/>
                          <a:ext cx="0" cy="1400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24D17" id="直線矢印コネクタ 24" o:spid="_x0000_s1026" type="#_x0000_t32" style="position:absolute;left:0;text-align:left;margin-left:50.4pt;margin-top:15.5pt;width:0;height:110.2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" strokecolor="black [3040]">
                <v:stroke endarrow="block"/>
              </v:shape>
            </w:pict>
          </mc:Fallback>
        </mc:AlternateContent>
      </w:r>
      <w:r w:rsidR="00396ABA">
        <w:rPr>
          <w:rFonts w:asciiTheme="minorEastAsia" w:hAnsiTheme="minorEastAsia" w:cs="ＭＳゴシック"/>
          <w:noProof/>
          <w:kern w:val="0"/>
          <w:sz w:val="22"/>
        </w:rPr>
        <mc:AlternateContent>
          <mc:Choice Requires="wps">
            <w:drawing>
              <wp:anchor distT="0" distB="0" distL="114300" distR="114300" simplePos="0" relativeHeight="251681280" behindDoc="0" locked="0" layoutInCell="1" allowOverlap="1">
                <wp:simplePos x="0" y="0"/>
                <wp:positionH relativeFrom="column">
                  <wp:posOffset>215265</wp:posOffset>
                </wp:positionH>
                <wp:positionV relativeFrom="paragraph">
                  <wp:posOffset>200025</wp:posOffset>
                </wp:positionV>
                <wp:extent cx="0" cy="1397000"/>
                <wp:effectExtent l="76200" t="0" r="57150" b="50800"/>
                <wp:wrapNone/>
                <wp:docPr id="23" name="直線矢印コネクタ 23"/>
                <wp:cNvGraphicFramePr/>
                <a:graphic xmlns:a="http://schemas.openxmlformats.org/drawingml/2006/main">
                  <a:graphicData uri="http://schemas.microsoft.com/office/word/2010/wordprocessingShape">
                    <wps:wsp>
                      <wps:cNvCnPr/>
                      <wps:spPr>
                        <a:xfrm>
                          <a:off x="0" y="0"/>
                          <a:ext cx="0" cy="139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9717A3" id="直線矢印コネクタ 23" o:spid="_x0000_s1026" type="#_x0000_t32" style="position:absolute;left:0;text-align:left;margin-left:16.95pt;margin-top:15.75pt;width:0;height:110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" strokecolor="black [3040]">
                <v:stroke endarrow="block"/>
              </v:shape>
            </w:pict>
          </mc:Fallback>
        </mc:AlternateContent>
      </w:r>
    </w:p>
    <w:p w:rsidR="00F12071" w:rsidRPr="00F12071" w:rsidRDefault="00F12071" w:rsidP="00D30B95">
      <w:pPr>
        <w:tabs>
          <w:tab w:val="center" w:pos="4252"/>
        </w:tabs>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2"/>
        </w:rPr>
        <w:t xml:space="preserve">　　　　　</w:t>
      </w:r>
      <w:r w:rsidRPr="00F12071">
        <w:rPr>
          <w:rFonts w:asciiTheme="minorEastAsia" w:hAnsiTheme="minorEastAsia" w:cs="ＭＳゴシック" w:hint="eastAsia"/>
          <w:kern w:val="0"/>
          <w:sz w:val="20"/>
          <w:szCs w:val="20"/>
        </w:rPr>
        <w:t>②契約の届出</w:t>
      </w:r>
      <w:r w:rsidR="00D30B95">
        <w:rPr>
          <w:rFonts w:asciiTheme="minorEastAsia" w:hAnsiTheme="minorEastAsia" w:cs="ＭＳゴシック"/>
          <w:kern w:val="0"/>
          <w:sz w:val="20"/>
          <w:szCs w:val="20"/>
        </w:rPr>
        <w:tab/>
      </w:r>
      <w:r w:rsidR="00D30B95">
        <w:rPr>
          <w:rFonts w:asciiTheme="minorEastAsia" w:hAnsiTheme="minorEastAsia" w:cs="ＭＳゴシック" w:hint="eastAsia"/>
          <w:kern w:val="0"/>
          <w:sz w:val="20"/>
          <w:szCs w:val="20"/>
        </w:rPr>
        <w:t xml:space="preserve">　　　　　　　　</w:t>
      </w:r>
      <w:r w:rsidR="002C69C9">
        <w:rPr>
          <w:rFonts w:asciiTheme="minorEastAsia" w:hAnsiTheme="minorEastAsia" w:cs="ＭＳゴシック" w:hint="eastAsia"/>
          <w:kern w:val="0"/>
          <w:sz w:val="20"/>
          <w:szCs w:val="20"/>
        </w:rPr>
        <w:t xml:space="preserve">　</w:t>
      </w:r>
      <w:r w:rsidR="00D30B95">
        <w:rPr>
          <w:rFonts w:asciiTheme="minorEastAsia" w:hAnsiTheme="minorEastAsia" w:cs="ＭＳゴシック" w:hint="eastAsia"/>
          <w:kern w:val="0"/>
          <w:sz w:val="20"/>
          <w:szCs w:val="20"/>
        </w:rPr>
        <w:t xml:space="preserve">⑦支払請求　　　　　</w:t>
      </w:r>
      <w:r w:rsidR="002C69C9">
        <w:rPr>
          <w:rFonts w:asciiTheme="minorEastAsia" w:hAnsiTheme="minorEastAsia" w:cs="ＭＳゴシック" w:hint="eastAsia"/>
          <w:kern w:val="0"/>
          <w:sz w:val="20"/>
          <w:szCs w:val="20"/>
        </w:rPr>
        <w:t xml:space="preserve">　</w:t>
      </w:r>
      <w:r w:rsidR="00D30B95">
        <w:rPr>
          <w:rFonts w:asciiTheme="minorEastAsia" w:hAnsiTheme="minorEastAsia" w:cs="ＭＳゴシック" w:hint="eastAsia"/>
          <w:kern w:val="0"/>
          <w:sz w:val="20"/>
          <w:szCs w:val="20"/>
        </w:rPr>
        <w:t xml:space="preserve">　　</w:t>
      </w:r>
      <w:r w:rsidR="002C69C9">
        <w:rPr>
          <w:rFonts w:asciiTheme="minorEastAsia" w:hAnsiTheme="minorEastAsia" w:cs="ＭＳゴシック" w:hint="eastAsia"/>
          <w:kern w:val="0"/>
          <w:sz w:val="20"/>
          <w:szCs w:val="20"/>
        </w:rPr>
        <w:t xml:space="preserve">　</w:t>
      </w:r>
      <w:r w:rsidR="00D30B95">
        <w:rPr>
          <w:rFonts w:asciiTheme="minorEastAsia" w:hAnsiTheme="minorEastAsia" w:cs="ＭＳゴシック" w:hint="eastAsia"/>
          <w:kern w:val="0"/>
          <w:sz w:val="20"/>
          <w:szCs w:val="20"/>
        </w:rPr>
        <w:t xml:space="preserve">　⑧支払</w:t>
      </w:r>
    </w:p>
    <w:p w:rsidR="00F12071" w:rsidRPr="00F12071" w:rsidRDefault="00F12071" w:rsidP="002C69C9">
      <w:pPr>
        <w:tabs>
          <w:tab w:val="left" w:pos="4361"/>
        </w:tabs>
        <w:autoSpaceDE w:val="0"/>
        <w:autoSpaceDN w:val="0"/>
        <w:adjustRightInd w:val="0"/>
        <w:ind w:firstLineChars="600" w:firstLine="1283"/>
        <w:jc w:val="left"/>
        <w:rPr>
          <w:rFonts w:asciiTheme="minorEastAsia" w:hAnsiTheme="minorEastAsia" w:cs="ＭＳゴシック"/>
          <w:kern w:val="0"/>
          <w:sz w:val="22"/>
        </w:rPr>
      </w:pPr>
      <w:r w:rsidRPr="00F12071">
        <w:rPr>
          <w:rFonts w:asciiTheme="minorEastAsia" w:hAnsiTheme="minorEastAsia" w:cs="ＭＳゴシック"/>
          <w:kern w:val="0"/>
          <w:sz w:val="20"/>
          <w:szCs w:val="20"/>
        </w:rPr>
        <w:t>(</w:t>
      </w:r>
      <w:r>
        <w:rPr>
          <w:rFonts w:asciiTheme="minorEastAsia" w:hAnsiTheme="minorEastAsia" w:cs="ＭＳゴシック" w:hint="eastAsia"/>
          <w:kern w:val="0"/>
          <w:sz w:val="20"/>
          <w:szCs w:val="20"/>
        </w:rPr>
        <w:t>契約</w:t>
      </w:r>
      <w:r w:rsidRPr="00F12071">
        <w:rPr>
          <w:rFonts w:asciiTheme="minorEastAsia" w:hAnsiTheme="minorEastAsia" w:cs="ＭＳゴシック" w:hint="eastAsia"/>
          <w:kern w:val="0"/>
          <w:sz w:val="20"/>
          <w:szCs w:val="20"/>
        </w:rPr>
        <w:t>書の写し添付</w:t>
      </w:r>
      <w:r w:rsidRPr="00F12071">
        <w:rPr>
          <w:rFonts w:asciiTheme="minorEastAsia" w:hAnsiTheme="minorEastAsia" w:cs="ＭＳゴシック"/>
          <w:kern w:val="0"/>
          <w:sz w:val="20"/>
          <w:szCs w:val="20"/>
        </w:rPr>
        <w:t>)</w:t>
      </w:r>
      <w:r w:rsidR="00D30B95">
        <w:rPr>
          <w:rFonts w:asciiTheme="minorEastAsia" w:hAnsiTheme="minorEastAsia" w:cs="ＭＳゴシック"/>
          <w:kern w:val="0"/>
          <w:sz w:val="20"/>
          <w:szCs w:val="20"/>
        </w:rPr>
        <w:tab/>
      </w:r>
      <w:r w:rsidR="00D30B95">
        <w:rPr>
          <w:rFonts w:asciiTheme="minorEastAsia" w:hAnsiTheme="minorEastAsia" w:cs="ＭＳゴシック" w:hint="eastAsia"/>
          <w:kern w:val="0"/>
          <w:sz w:val="20"/>
          <w:szCs w:val="20"/>
        </w:rPr>
        <w:t>（確認書及び</w:t>
      </w:r>
    </w:p>
    <w:p w:rsidR="00F12071" w:rsidRPr="00F12071" w:rsidRDefault="00F12071" w:rsidP="002C69C9">
      <w:pPr>
        <w:tabs>
          <w:tab w:val="left" w:pos="4571"/>
        </w:tabs>
        <w:autoSpaceDE w:val="0"/>
        <w:autoSpaceDN w:val="0"/>
        <w:adjustRightInd w:val="0"/>
        <w:ind w:firstLineChars="550" w:firstLine="1176"/>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③枚</w:t>
      </w:r>
      <w:r w:rsidRPr="00F12071">
        <w:rPr>
          <w:rFonts w:asciiTheme="minorEastAsia" w:hAnsiTheme="minorEastAsia" w:cs="ＭＳゴシック" w:hint="eastAsia"/>
          <w:kern w:val="0"/>
          <w:sz w:val="20"/>
          <w:szCs w:val="20"/>
        </w:rPr>
        <w:t>数等の確認申請</w:t>
      </w:r>
      <w:r w:rsidR="00D30B95">
        <w:rPr>
          <w:rFonts w:asciiTheme="minorEastAsia" w:hAnsiTheme="minorEastAsia" w:cs="ＭＳゴシック"/>
          <w:kern w:val="0"/>
          <w:sz w:val="20"/>
          <w:szCs w:val="20"/>
        </w:rPr>
        <w:tab/>
      </w:r>
      <w:r w:rsidR="00D30B95">
        <w:rPr>
          <w:rFonts w:asciiTheme="minorEastAsia" w:hAnsiTheme="minorEastAsia" w:cs="ＭＳゴシック" w:hint="eastAsia"/>
          <w:kern w:val="0"/>
          <w:sz w:val="20"/>
          <w:szCs w:val="20"/>
        </w:rPr>
        <w:t>使用・作成証明書添付）</w:t>
      </w:r>
    </w:p>
    <w:p w:rsidR="00F12071" w:rsidRDefault="00F12071" w:rsidP="006A3A76">
      <w:pPr>
        <w:autoSpaceDE w:val="0"/>
        <w:autoSpaceDN w:val="0"/>
        <w:adjustRightInd w:val="0"/>
        <w:jc w:val="left"/>
        <w:rPr>
          <w:rFonts w:asciiTheme="minorEastAsia" w:hAnsiTheme="minorEastAsia" w:cs="ＭＳゴシック"/>
          <w:kern w:val="0"/>
          <w:sz w:val="22"/>
        </w:rPr>
      </w:pPr>
    </w:p>
    <w:p w:rsidR="00F12071" w:rsidRPr="00F12071" w:rsidRDefault="00F12071" w:rsidP="006A3A76">
      <w:pPr>
        <w:autoSpaceDE w:val="0"/>
        <w:autoSpaceDN w:val="0"/>
        <w:adjustRightInd w:val="0"/>
        <w:jc w:val="left"/>
        <w:rPr>
          <w:rFonts w:asciiTheme="minorEastAsia" w:hAnsiTheme="minorEastAsia" w:cs="ＭＳゴシック"/>
          <w:kern w:val="0"/>
          <w:sz w:val="20"/>
          <w:szCs w:val="20"/>
        </w:rPr>
      </w:pPr>
      <w:r w:rsidRPr="00F12071">
        <w:rPr>
          <w:rFonts w:asciiTheme="minorEastAsia" w:hAnsiTheme="minorEastAsia" w:cs="ＭＳゴシック" w:hint="eastAsia"/>
          <w:kern w:val="0"/>
          <w:sz w:val="20"/>
          <w:szCs w:val="20"/>
        </w:rPr>
        <w:t>④確認書の交付</w:t>
      </w:r>
    </w:p>
    <w:p w:rsidR="00F12071" w:rsidRDefault="00F12071"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0"/>
          <w:szCs w:val="20"/>
        </w:rPr>
        <mc:AlternateContent>
          <mc:Choice Requires="wps">
            <w:drawing>
              <wp:anchor distT="0" distB="0" distL="114300" distR="114300" simplePos="0" relativeHeight="251725312" behindDoc="0" locked="0" layoutInCell="1" allowOverlap="1" wp14:anchorId="7508F85D" wp14:editId="742D0DC1">
                <wp:simplePos x="0" y="0"/>
                <wp:positionH relativeFrom="column">
                  <wp:posOffset>110490</wp:posOffset>
                </wp:positionH>
                <wp:positionV relativeFrom="paragraph">
                  <wp:posOffset>224790</wp:posOffset>
                </wp:positionV>
                <wp:extent cx="711835" cy="784225"/>
                <wp:effectExtent l="0" t="0" r="12065" b="15875"/>
                <wp:wrapNone/>
                <wp:docPr id="14" name="テキスト ボックス 14"/>
                <wp:cNvGraphicFramePr/>
                <a:graphic xmlns:a="http://schemas.openxmlformats.org/drawingml/2006/main">
                  <a:graphicData uri="http://schemas.microsoft.com/office/word/2010/wordprocessingShape">
                    <wps:wsp>
                      <wps:cNvSpPr txBox="1"/>
                      <wps:spPr>
                        <a:xfrm>
                          <a:off x="0" y="0"/>
                          <a:ext cx="711835" cy="784225"/>
                        </a:xfrm>
                        <a:prstGeom prst="rect">
                          <a:avLst/>
                        </a:prstGeom>
                        <a:solidFill>
                          <a:sysClr val="window" lastClr="FFFFFF"/>
                        </a:solidFill>
                        <a:ln w="6350">
                          <a:solidFill>
                            <a:prstClr val="black"/>
                          </a:solidFill>
                        </a:ln>
                      </wps:spPr>
                      <wps:txbx>
                        <w:txbxContent>
                          <w:p w:rsidR="00F12071" w:rsidRDefault="00F12071" w:rsidP="00F12071">
                            <w:pPr>
                              <w:autoSpaceDE w:val="0"/>
                              <w:autoSpaceDN w:val="0"/>
                              <w:adjustRightInd w:val="0"/>
                              <w:spacing w:line="320" w:lineRule="exact"/>
                              <w:ind w:firstLineChars="50" w:firstLine="107"/>
                              <w:jc w:val="left"/>
                              <w:rPr>
                                <w:rFonts w:asciiTheme="minorEastAsia" w:hAnsiTheme="minorEastAsia" w:cs="ＭＳゴシック"/>
                                <w:kern w:val="0"/>
                                <w:sz w:val="20"/>
                                <w:szCs w:val="20"/>
                              </w:rPr>
                            </w:pPr>
                          </w:p>
                          <w:p w:rsidR="00F12071" w:rsidRPr="000356C2" w:rsidRDefault="00F12071" w:rsidP="00F12071">
                            <w:pPr>
                              <w:autoSpaceDE w:val="0"/>
                              <w:autoSpaceDN w:val="0"/>
                              <w:adjustRightInd w:val="0"/>
                              <w:ind w:firstLineChars="50" w:firstLine="107"/>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候補者</w:t>
                            </w:r>
                          </w:p>
                          <w:p w:rsidR="00F12071" w:rsidRDefault="00F12071" w:rsidP="00F1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F85D" id="テキスト ボックス 14" o:spid="_x0000_s1032" type="#_x0000_t202" style="position:absolute;margin-left:8.7pt;margin-top:17.7pt;width:56.05pt;height:6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" fillcolor="window" strokeweight=".5pt">
                <v:textbox>
                  <w:txbxContent>
                    <w:p w:rsidR="00F12071" w:rsidRDefault="00F12071" w:rsidP="00F12071">
                      <w:pPr>
                        <w:autoSpaceDE w:val="0"/>
                        <w:autoSpaceDN w:val="0"/>
                        <w:adjustRightInd w:val="0"/>
                        <w:spacing w:line="320" w:lineRule="exact"/>
                        <w:ind w:firstLineChars="50" w:firstLine="107"/>
                        <w:jc w:val="left"/>
                        <w:rPr>
                          <w:rFonts w:asciiTheme="minorEastAsia" w:hAnsiTheme="minorEastAsia" w:cs="ＭＳゴシック"/>
                          <w:kern w:val="0"/>
                          <w:sz w:val="20"/>
                          <w:szCs w:val="20"/>
                        </w:rPr>
                      </w:pPr>
                    </w:p>
                    <w:p w:rsidR="00F12071" w:rsidRPr="000356C2" w:rsidRDefault="00F12071" w:rsidP="00F12071">
                      <w:pPr>
                        <w:autoSpaceDE w:val="0"/>
                        <w:autoSpaceDN w:val="0"/>
                        <w:adjustRightInd w:val="0"/>
                        <w:ind w:firstLineChars="50" w:firstLine="107"/>
                        <w:jc w:val="left"/>
                        <w:rPr>
                          <w:rFonts w:asciiTheme="minorEastAsia" w:hAnsiTheme="minorEastAsia" w:cs="ＭＳゴシック"/>
                          <w:kern w:val="0"/>
                          <w:sz w:val="20"/>
                          <w:szCs w:val="20"/>
                        </w:rPr>
                      </w:pPr>
                      <w:r w:rsidRPr="000356C2">
                        <w:rPr>
                          <w:rFonts w:asciiTheme="minorEastAsia" w:hAnsiTheme="minorEastAsia" w:cs="ＭＳゴシック" w:hint="eastAsia"/>
                          <w:kern w:val="0"/>
                          <w:sz w:val="20"/>
                          <w:szCs w:val="20"/>
                        </w:rPr>
                        <w:t>候補者</w:t>
                      </w:r>
                    </w:p>
                    <w:p w:rsidR="00F12071" w:rsidRDefault="00F12071" w:rsidP="00F12071"/>
                  </w:txbxContent>
                </v:textbox>
              </v:shape>
            </w:pict>
          </mc:Fallback>
        </mc:AlternateContent>
      </w:r>
      <w:r>
        <w:rPr>
          <w:rFonts w:asciiTheme="minorEastAsia" w:hAnsiTheme="minorEastAsia" w:cs="ＭＳゴシック"/>
          <w:noProof/>
          <w:kern w:val="0"/>
          <w:sz w:val="20"/>
          <w:szCs w:val="20"/>
        </w:rPr>
        <mc:AlternateContent>
          <mc:Choice Requires="wps">
            <w:drawing>
              <wp:anchor distT="0" distB="0" distL="114300" distR="114300" simplePos="0" relativeHeight="251741696" behindDoc="0" locked="0" layoutInCell="1" allowOverlap="1" wp14:anchorId="6B944BE9" wp14:editId="33310EE0">
                <wp:simplePos x="0" y="0"/>
                <wp:positionH relativeFrom="column">
                  <wp:posOffset>2538095</wp:posOffset>
                </wp:positionH>
                <wp:positionV relativeFrom="paragraph">
                  <wp:posOffset>208915</wp:posOffset>
                </wp:positionV>
                <wp:extent cx="2847340" cy="803275"/>
                <wp:effectExtent l="0" t="0" r="10160" b="15875"/>
                <wp:wrapNone/>
                <wp:docPr id="15" name="テキスト ボックス 15"/>
                <wp:cNvGraphicFramePr/>
                <a:graphic xmlns:a="http://schemas.openxmlformats.org/drawingml/2006/main">
                  <a:graphicData uri="http://schemas.microsoft.com/office/word/2010/wordprocessingShape">
                    <wps:wsp>
                      <wps:cNvSpPr txBox="1"/>
                      <wps:spPr>
                        <a:xfrm>
                          <a:off x="0" y="0"/>
                          <a:ext cx="2847340" cy="803275"/>
                        </a:xfrm>
                        <a:prstGeom prst="rect">
                          <a:avLst/>
                        </a:prstGeom>
                        <a:solidFill>
                          <a:sysClr val="window" lastClr="FFFFFF"/>
                        </a:solidFill>
                        <a:ln w="6350">
                          <a:solidFill>
                            <a:prstClr val="black"/>
                          </a:solidFill>
                        </a:ln>
                      </wps:spPr>
                      <wps:txbx>
                        <w:txbxContent>
                          <w:p w:rsidR="00F12071" w:rsidRPr="000356C2"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 xml:space="preserve">　　</w:t>
                            </w: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燃料販売業者</w:t>
                            </w:r>
                          </w:p>
                          <w:p w:rsidR="00F12071" w:rsidRPr="000356C2"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業者等　</w:t>
                            </w:r>
                            <w:r>
                              <w:rPr>
                                <w:rFonts w:asciiTheme="minorEastAsia" w:hAnsiTheme="minorEastAsia" w:cs="ＭＳゴシック"/>
                                <w:kern w:val="0"/>
                                <w:sz w:val="20"/>
                                <w:szCs w:val="20"/>
                              </w:rPr>
                              <w:t>ビラ作成業者</w:t>
                            </w:r>
                          </w:p>
                          <w:p w:rsidR="00F12071" w:rsidRPr="000356C2"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 xml:space="preserve">　　　ポスター作成業者</w:t>
                            </w:r>
                          </w:p>
                          <w:p w:rsidR="00F12071" w:rsidRPr="000356C2" w:rsidRDefault="00F12071" w:rsidP="00F12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44BE9" id="テキスト ボックス 15" o:spid="_x0000_s1033" type="#_x0000_t202" style="position:absolute;margin-left:199.85pt;margin-top:16.45pt;width:224.2pt;height:63.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" fillcolor="window" strokeweight=".5pt">
                <v:textbox>
                  <w:txbxContent>
                    <w:p w:rsidR="00F12071" w:rsidRPr="000356C2"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 xml:space="preserve">　　</w:t>
                      </w: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燃料販売業者</w:t>
                      </w:r>
                    </w:p>
                    <w:p w:rsidR="00F12071" w:rsidRPr="000356C2"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業者等　</w:t>
                      </w:r>
                      <w:r>
                        <w:rPr>
                          <w:rFonts w:asciiTheme="minorEastAsia" w:hAnsiTheme="minorEastAsia" w:cs="ＭＳゴシック"/>
                          <w:kern w:val="0"/>
                          <w:sz w:val="20"/>
                          <w:szCs w:val="20"/>
                        </w:rPr>
                        <w:t>ビラ作成業者</w:t>
                      </w:r>
                    </w:p>
                    <w:p w:rsidR="00F12071" w:rsidRPr="000356C2"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 xml:space="preserve">　</w:t>
                      </w:r>
                      <w:r>
                        <w:rPr>
                          <w:rFonts w:asciiTheme="minorEastAsia" w:hAnsiTheme="minorEastAsia" w:cs="ＭＳゴシック"/>
                          <w:kern w:val="0"/>
                          <w:sz w:val="20"/>
                          <w:szCs w:val="20"/>
                        </w:rPr>
                        <w:t xml:space="preserve">　　　ポスター作成業者</w:t>
                      </w:r>
                    </w:p>
                    <w:p w:rsidR="00F12071" w:rsidRPr="000356C2" w:rsidRDefault="00F12071" w:rsidP="00F12071"/>
                  </w:txbxContent>
                </v:textbox>
              </v:shape>
            </w:pict>
          </mc:Fallback>
        </mc:AlternateContent>
      </w:r>
    </w:p>
    <w:p w:rsidR="00F12071" w:rsidRPr="00F12071" w:rsidRDefault="00396ABA"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noProof/>
          <w:kern w:val="0"/>
          <w:sz w:val="22"/>
        </w:rPr>
        <mc:AlternateContent>
          <mc:Choice Requires="wps">
            <w:drawing>
              <wp:anchor distT="0" distB="0" distL="114300" distR="114300" simplePos="0" relativeHeight="251685376" behindDoc="0" locked="0" layoutInCell="1" allowOverlap="1">
                <wp:simplePos x="0" y="0"/>
                <wp:positionH relativeFrom="column">
                  <wp:posOffset>822324</wp:posOffset>
                </wp:positionH>
                <wp:positionV relativeFrom="paragraph">
                  <wp:posOffset>228600</wp:posOffset>
                </wp:positionV>
                <wp:extent cx="1726565" cy="0"/>
                <wp:effectExtent l="38100" t="76200" r="26035" b="95250"/>
                <wp:wrapNone/>
                <wp:docPr id="27" name="直線矢印コネクタ 27"/>
                <wp:cNvGraphicFramePr/>
                <a:graphic xmlns:a="http://schemas.openxmlformats.org/drawingml/2006/main">
                  <a:graphicData uri="http://schemas.microsoft.com/office/word/2010/wordprocessingShape">
                    <wps:wsp>
                      <wps:cNvCnPr/>
                      <wps:spPr>
                        <a:xfrm>
                          <a:off x="0" y="0"/>
                          <a:ext cx="17265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50D776" id="直線矢印コネクタ 27" o:spid="_x0000_s1026" type="#_x0000_t32" style="position:absolute;left:0;text-align:left;margin-left:64.75pt;margin-top:18pt;width:135.9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" strokecolor="black [3040]">
                <v:stroke startarrow="block" endarrow="block"/>
              </v:shape>
            </w:pict>
          </mc:Fallback>
        </mc:AlternateContent>
      </w:r>
      <w:r w:rsidR="00F12071">
        <w:rPr>
          <w:rFonts w:asciiTheme="minorEastAsia" w:hAnsiTheme="minorEastAsia" w:cs="ＭＳゴシック"/>
          <w:kern w:val="0"/>
          <w:sz w:val="22"/>
        </w:rPr>
        <w:tab/>
      </w:r>
      <w:r w:rsidR="00F12071" w:rsidRPr="00F12071">
        <w:rPr>
          <w:rFonts w:asciiTheme="minorEastAsia" w:hAnsiTheme="minorEastAsia" w:cs="ＭＳゴシック" w:hint="eastAsia"/>
          <w:kern w:val="0"/>
          <w:sz w:val="20"/>
          <w:szCs w:val="20"/>
        </w:rPr>
        <w:t>①</w:t>
      </w:r>
      <w:r w:rsidR="00F12071">
        <w:rPr>
          <w:rFonts w:asciiTheme="minorEastAsia" w:hAnsiTheme="minorEastAsia" w:cs="ＭＳゴシック" w:hint="eastAsia"/>
          <w:kern w:val="0"/>
          <w:sz w:val="20"/>
          <w:szCs w:val="20"/>
        </w:rPr>
        <w:t xml:space="preserve">　　①</w:t>
      </w:r>
      <w:r w:rsidR="00F12071" w:rsidRPr="00F12071">
        <w:rPr>
          <w:rFonts w:asciiTheme="minorEastAsia" w:hAnsiTheme="minorEastAsia" w:cs="ＭＳゴシック" w:hint="eastAsia"/>
          <w:kern w:val="0"/>
          <w:sz w:val="20"/>
          <w:szCs w:val="20"/>
        </w:rPr>
        <w:t>契約の締結</w:t>
      </w:r>
    </w:p>
    <w:p w:rsidR="00F12071" w:rsidRDefault="00F12071" w:rsidP="00F12071">
      <w:pPr>
        <w:tabs>
          <w:tab w:val="left" w:pos="1568"/>
        </w:tabs>
        <w:autoSpaceDE w:val="0"/>
        <w:autoSpaceDN w:val="0"/>
        <w:adjustRightInd w:val="0"/>
        <w:jc w:val="left"/>
        <w:rPr>
          <w:rFonts w:asciiTheme="minorEastAsia" w:hAnsiTheme="minorEastAsia" w:cs="ＭＳゴシック"/>
          <w:kern w:val="0"/>
          <w:sz w:val="22"/>
        </w:rPr>
      </w:pPr>
    </w:p>
    <w:p w:rsidR="00F12071" w:rsidRDefault="002C69C9" w:rsidP="006A3A76">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noProof/>
          <w:kern w:val="0"/>
          <w:sz w:val="22"/>
        </w:rPr>
        <mc:AlternateContent>
          <mc:Choice Requires="wps">
            <w:drawing>
              <wp:anchor distT="0" distB="0" distL="114300" distR="114300" simplePos="0" relativeHeight="251687424" behindDoc="0" locked="0" layoutInCell="1" allowOverlap="1">
                <wp:simplePos x="0" y="0"/>
                <wp:positionH relativeFrom="column">
                  <wp:posOffset>824864</wp:posOffset>
                </wp:positionH>
                <wp:positionV relativeFrom="paragraph">
                  <wp:posOffset>114300</wp:posOffset>
                </wp:positionV>
                <wp:extent cx="1724025" cy="0"/>
                <wp:effectExtent l="0" t="76200" r="9525" b="95250"/>
                <wp:wrapNone/>
                <wp:docPr id="28" name="直線矢印コネクタ 28"/>
                <wp:cNvGraphicFramePr/>
                <a:graphic xmlns:a="http://schemas.openxmlformats.org/drawingml/2006/main">
                  <a:graphicData uri="http://schemas.microsoft.com/office/word/2010/wordprocessingShape">
                    <wps:wsp>
                      <wps:cNvCnPr/>
                      <wps:spPr>
                        <a:xfrm>
                          <a:off x="0" y="0"/>
                          <a:ext cx="1724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0583A8" id="直線矢印コネクタ 28" o:spid="_x0000_s1026" type="#_x0000_t32" style="position:absolute;left:0;text-align:left;margin-left:64.95pt;margin-top:9pt;width:135.7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" strokecolor="black [3040]">
                <v:stroke endarrow="block"/>
              </v:shape>
            </w:pict>
          </mc:Fallback>
        </mc:AlternateContent>
      </w:r>
    </w:p>
    <w:p w:rsidR="00F12071" w:rsidRPr="00F12071" w:rsidRDefault="00F12071" w:rsidP="00F12071">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kern w:val="0"/>
          <w:sz w:val="22"/>
        </w:rPr>
        <w:tab/>
      </w:r>
      <w:r>
        <w:rPr>
          <w:rFonts w:asciiTheme="minorEastAsia" w:hAnsiTheme="minorEastAsia" w:cs="ＭＳゴシック" w:hint="eastAsia"/>
          <w:kern w:val="0"/>
          <w:sz w:val="22"/>
        </w:rPr>
        <w:t xml:space="preserve">　  　</w:t>
      </w:r>
      <w:r>
        <w:rPr>
          <w:rFonts w:asciiTheme="minorEastAsia" w:hAnsiTheme="minorEastAsia" w:cs="ＭＳゴシック" w:hint="eastAsia"/>
          <w:kern w:val="0"/>
          <w:sz w:val="20"/>
          <w:szCs w:val="20"/>
        </w:rPr>
        <w:t>⑤確認</w:t>
      </w:r>
      <w:r w:rsidRPr="00F12071">
        <w:rPr>
          <w:rFonts w:asciiTheme="minorEastAsia" w:hAnsiTheme="minorEastAsia" w:cs="ＭＳゴシック" w:hint="eastAsia"/>
          <w:kern w:val="0"/>
          <w:sz w:val="20"/>
          <w:szCs w:val="20"/>
        </w:rPr>
        <w:t>書提出</w:t>
      </w:r>
    </w:p>
    <w:p w:rsidR="00F12071" w:rsidRPr="00F12071" w:rsidRDefault="00F12071" w:rsidP="00F12071">
      <w:pPr>
        <w:autoSpaceDE w:val="0"/>
        <w:autoSpaceDN w:val="0"/>
        <w:adjustRightInd w:val="0"/>
        <w:ind w:firstLineChars="700" w:firstLine="1497"/>
        <w:jc w:val="left"/>
        <w:rPr>
          <w:rFonts w:asciiTheme="minorEastAsia" w:hAnsiTheme="minorEastAsia" w:cs="ＭＳゴシック"/>
          <w:kern w:val="0"/>
          <w:sz w:val="20"/>
          <w:szCs w:val="20"/>
        </w:rPr>
      </w:pPr>
      <w:r w:rsidRPr="00F12071">
        <w:rPr>
          <w:rFonts w:asciiTheme="minorEastAsia" w:hAnsiTheme="minorEastAsia" w:cs="ＭＳゴシック" w:hint="eastAsia"/>
          <w:kern w:val="0"/>
          <w:sz w:val="20"/>
          <w:szCs w:val="20"/>
        </w:rPr>
        <w:t>⑥作成</w:t>
      </w:r>
      <w:r w:rsidRPr="00F12071">
        <w:rPr>
          <w:rFonts w:asciiTheme="minorEastAsia" w:hAnsiTheme="minorEastAsia" w:cs="ＭＳゴシック"/>
          <w:kern w:val="0"/>
          <w:sz w:val="20"/>
          <w:szCs w:val="20"/>
        </w:rPr>
        <w:t>(</w:t>
      </w:r>
      <w:r w:rsidRPr="00F12071">
        <w:rPr>
          <w:rFonts w:asciiTheme="minorEastAsia" w:hAnsiTheme="minorEastAsia" w:cs="ＭＳゴシック" w:hint="eastAsia"/>
          <w:kern w:val="0"/>
          <w:sz w:val="20"/>
          <w:szCs w:val="20"/>
        </w:rPr>
        <w:t>使用</w:t>
      </w:r>
      <w:r w:rsidRPr="00F12071">
        <w:rPr>
          <w:rFonts w:asciiTheme="minorEastAsia" w:hAnsiTheme="minorEastAsia" w:cs="ＭＳゴシック"/>
          <w:kern w:val="0"/>
          <w:sz w:val="20"/>
          <w:szCs w:val="20"/>
        </w:rPr>
        <w:t>)</w:t>
      </w:r>
      <w:r w:rsidRPr="00F12071">
        <w:rPr>
          <w:rFonts w:asciiTheme="minorEastAsia" w:hAnsiTheme="minorEastAsia" w:cs="ＭＳゴシック" w:hint="eastAsia"/>
          <w:kern w:val="0"/>
          <w:sz w:val="20"/>
          <w:szCs w:val="20"/>
        </w:rPr>
        <w:t>証明書提出</w:t>
      </w:r>
    </w:p>
    <w:p w:rsidR="00723B94" w:rsidRPr="002C69C9" w:rsidRDefault="00723B94" w:rsidP="002C69C9">
      <w:pPr>
        <w:autoSpaceDE w:val="0"/>
        <w:autoSpaceDN w:val="0"/>
        <w:adjustRightInd w:val="0"/>
        <w:jc w:val="left"/>
        <w:rPr>
          <w:rFonts w:asciiTheme="minorEastAsia" w:hAnsiTheme="minorEastAsia" w:cs="ＭＳゴシック"/>
          <w:kern w:val="0"/>
          <w:sz w:val="20"/>
          <w:szCs w:val="20"/>
        </w:rPr>
      </w:pPr>
    </w:p>
    <w:sectPr w:rsidR="00723B94" w:rsidRPr="002C69C9" w:rsidSect="00ED6D6D">
      <w:footerReference w:type="default" r:id="rId9"/>
      <w:type w:val="continuous"/>
      <w:pgSz w:w="11906" w:h="16838" w:code="9"/>
      <w:pgMar w:top="1985" w:right="1701" w:bottom="1701" w:left="1701" w:header="851" w:footer="992" w:gutter="0"/>
      <w:pgNumType w:start="1"/>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BE" w:rsidRDefault="00742EBE" w:rsidP="009B00B5">
      <w:r>
        <w:separator/>
      </w:r>
    </w:p>
  </w:endnote>
  <w:endnote w:type="continuationSeparator" w:id="0">
    <w:p w:rsidR="00742EBE" w:rsidRDefault="00742EBE" w:rsidP="009B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9D" w:rsidRDefault="000B6C9D">
    <w:pPr>
      <w:pStyle w:val="a5"/>
      <w:jc w:val="center"/>
    </w:pPr>
  </w:p>
  <w:p w:rsidR="009B00B5" w:rsidRDefault="009B00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665427"/>
      <w:docPartObj>
        <w:docPartGallery w:val="Page Numbers (Bottom of Page)"/>
        <w:docPartUnique/>
      </w:docPartObj>
    </w:sdtPr>
    <w:sdtEndPr/>
    <w:sdtContent>
      <w:p w:rsidR="000B6C9D" w:rsidRDefault="000B6C9D">
        <w:pPr>
          <w:pStyle w:val="a5"/>
          <w:jc w:val="center"/>
        </w:pPr>
        <w:r>
          <w:fldChar w:fldCharType="begin"/>
        </w:r>
        <w:r>
          <w:instrText>PAGE   \* MERGEFORMAT</w:instrText>
        </w:r>
        <w:r>
          <w:fldChar w:fldCharType="separate"/>
        </w:r>
        <w:r w:rsidR="0056112E" w:rsidRPr="0056112E">
          <w:rPr>
            <w:noProof/>
            <w:lang w:val="ja-JP"/>
          </w:rPr>
          <w:t>1</w:t>
        </w:r>
        <w:r>
          <w:fldChar w:fldCharType="end"/>
        </w:r>
      </w:p>
    </w:sdtContent>
  </w:sdt>
  <w:p w:rsidR="000B6C9D" w:rsidRDefault="000B6C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90341"/>
      <w:docPartObj>
        <w:docPartGallery w:val="Page Numbers (Bottom of Page)"/>
        <w:docPartUnique/>
      </w:docPartObj>
    </w:sdtPr>
    <w:sdtEndPr/>
    <w:sdtContent>
      <w:p w:rsidR="000B6C9D" w:rsidRDefault="000B6C9D">
        <w:pPr>
          <w:pStyle w:val="a5"/>
          <w:jc w:val="center"/>
        </w:pPr>
        <w:r>
          <w:fldChar w:fldCharType="begin"/>
        </w:r>
        <w:r>
          <w:instrText>PAGE   \* MERGEFORMAT</w:instrText>
        </w:r>
        <w:r>
          <w:fldChar w:fldCharType="separate"/>
        </w:r>
        <w:r w:rsidR="0056112E" w:rsidRPr="0056112E">
          <w:rPr>
            <w:noProof/>
            <w:lang w:val="ja-JP"/>
          </w:rPr>
          <w:t>9</w:t>
        </w:r>
        <w:r>
          <w:fldChar w:fldCharType="end"/>
        </w:r>
      </w:p>
    </w:sdtContent>
  </w:sdt>
  <w:p w:rsidR="000B6C9D" w:rsidRDefault="000B6C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BE" w:rsidRDefault="00742EBE" w:rsidP="009B00B5">
      <w:r>
        <w:separator/>
      </w:r>
    </w:p>
  </w:footnote>
  <w:footnote w:type="continuationSeparator" w:id="0">
    <w:p w:rsidR="00742EBE" w:rsidRDefault="00742EBE" w:rsidP="009B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FF"/>
    <w:rsid w:val="0000340B"/>
    <w:rsid w:val="0001153E"/>
    <w:rsid w:val="000356C2"/>
    <w:rsid w:val="000931A3"/>
    <w:rsid w:val="000B6C9D"/>
    <w:rsid w:val="000F6FA7"/>
    <w:rsid w:val="00161BE3"/>
    <w:rsid w:val="00165038"/>
    <w:rsid w:val="001E6E30"/>
    <w:rsid w:val="001F6CF0"/>
    <w:rsid w:val="00285A0B"/>
    <w:rsid w:val="002C69C9"/>
    <w:rsid w:val="002E4AF5"/>
    <w:rsid w:val="002F48FE"/>
    <w:rsid w:val="0031632A"/>
    <w:rsid w:val="00375042"/>
    <w:rsid w:val="0039524D"/>
    <w:rsid w:val="00396ABA"/>
    <w:rsid w:val="003F5E3C"/>
    <w:rsid w:val="00457924"/>
    <w:rsid w:val="0048670D"/>
    <w:rsid w:val="00497E94"/>
    <w:rsid w:val="004E7F90"/>
    <w:rsid w:val="004F3D80"/>
    <w:rsid w:val="0056112E"/>
    <w:rsid w:val="00562414"/>
    <w:rsid w:val="005A5800"/>
    <w:rsid w:val="005C0CDB"/>
    <w:rsid w:val="005C4C82"/>
    <w:rsid w:val="006501B4"/>
    <w:rsid w:val="00651571"/>
    <w:rsid w:val="00663B56"/>
    <w:rsid w:val="006955ED"/>
    <w:rsid w:val="006A3A76"/>
    <w:rsid w:val="00723B94"/>
    <w:rsid w:val="00742EBE"/>
    <w:rsid w:val="007A13BF"/>
    <w:rsid w:val="007A4336"/>
    <w:rsid w:val="007A68B6"/>
    <w:rsid w:val="007D5409"/>
    <w:rsid w:val="00800F33"/>
    <w:rsid w:val="0082529E"/>
    <w:rsid w:val="008616BA"/>
    <w:rsid w:val="00877033"/>
    <w:rsid w:val="00881192"/>
    <w:rsid w:val="008A4FC6"/>
    <w:rsid w:val="008C138A"/>
    <w:rsid w:val="009147FF"/>
    <w:rsid w:val="00964D62"/>
    <w:rsid w:val="00984C16"/>
    <w:rsid w:val="00991E23"/>
    <w:rsid w:val="009B00B5"/>
    <w:rsid w:val="009B1C6A"/>
    <w:rsid w:val="009C17A1"/>
    <w:rsid w:val="009E6B24"/>
    <w:rsid w:val="00A05060"/>
    <w:rsid w:val="00A618F5"/>
    <w:rsid w:val="00A64EDF"/>
    <w:rsid w:val="00AB15E1"/>
    <w:rsid w:val="00AB7834"/>
    <w:rsid w:val="00AD0A58"/>
    <w:rsid w:val="00AE509A"/>
    <w:rsid w:val="00B27400"/>
    <w:rsid w:val="00B5296A"/>
    <w:rsid w:val="00C167B5"/>
    <w:rsid w:val="00C623C5"/>
    <w:rsid w:val="00C63B8C"/>
    <w:rsid w:val="00CC4D34"/>
    <w:rsid w:val="00CD1944"/>
    <w:rsid w:val="00D30B95"/>
    <w:rsid w:val="00D404ED"/>
    <w:rsid w:val="00D56973"/>
    <w:rsid w:val="00DA43D6"/>
    <w:rsid w:val="00DB0FFC"/>
    <w:rsid w:val="00DC7F98"/>
    <w:rsid w:val="00DD195B"/>
    <w:rsid w:val="00E20BAB"/>
    <w:rsid w:val="00E65A7F"/>
    <w:rsid w:val="00E90681"/>
    <w:rsid w:val="00E97DEC"/>
    <w:rsid w:val="00EC6340"/>
    <w:rsid w:val="00ED6D6D"/>
    <w:rsid w:val="00F12071"/>
    <w:rsid w:val="00F65F96"/>
    <w:rsid w:val="00FC4B69"/>
    <w:rsid w:val="00FD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B48948"/>
  <w15:docId w15:val="{2687614E-A627-4E74-A860-7905F3C1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0B5"/>
    <w:pPr>
      <w:tabs>
        <w:tab w:val="center" w:pos="4252"/>
        <w:tab w:val="right" w:pos="8504"/>
      </w:tabs>
      <w:snapToGrid w:val="0"/>
    </w:pPr>
  </w:style>
  <w:style w:type="character" w:customStyle="1" w:styleId="a4">
    <w:name w:val="ヘッダー (文字)"/>
    <w:basedOn w:val="a0"/>
    <w:link w:val="a3"/>
    <w:uiPriority w:val="99"/>
    <w:rsid w:val="009B00B5"/>
  </w:style>
  <w:style w:type="paragraph" w:styleId="a5">
    <w:name w:val="footer"/>
    <w:basedOn w:val="a"/>
    <w:link w:val="a6"/>
    <w:uiPriority w:val="99"/>
    <w:unhideWhenUsed/>
    <w:rsid w:val="009B00B5"/>
    <w:pPr>
      <w:tabs>
        <w:tab w:val="center" w:pos="4252"/>
        <w:tab w:val="right" w:pos="8504"/>
      </w:tabs>
      <w:snapToGrid w:val="0"/>
    </w:pPr>
  </w:style>
  <w:style w:type="character" w:customStyle="1" w:styleId="a6">
    <w:name w:val="フッター (文字)"/>
    <w:basedOn w:val="a0"/>
    <w:link w:val="a5"/>
    <w:uiPriority w:val="99"/>
    <w:rsid w:val="009B00B5"/>
  </w:style>
  <w:style w:type="character" w:styleId="a7">
    <w:name w:val="line number"/>
    <w:basedOn w:val="a0"/>
    <w:uiPriority w:val="99"/>
    <w:semiHidden/>
    <w:unhideWhenUsed/>
    <w:rsid w:val="00ED6D6D"/>
  </w:style>
  <w:style w:type="paragraph" w:styleId="a8">
    <w:name w:val="Balloon Text"/>
    <w:basedOn w:val="a"/>
    <w:link w:val="a9"/>
    <w:uiPriority w:val="99"/>
    <w:semiHidden/>
    <w:unhideWhenUsed/>
    <w:rsid w:val="00E20B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0B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7E9E-F2DB-4628-8314-AE781FBF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Pages>
  <Words>1152</Words>
  <Characters>6570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tsuchida-yoshiyuki</dc:creator>
  <cp:keywords/>
  <dc:description/>
  <cp:lastModifiedBy>冨士池 徹</cp:lastModifiedBy>
  <cp:revision>18</cp:revision>
  <cp:lastPrinted>2023-03-09T01:46:00Z</cp:lastPrinted>
  <dcterms:created xsi:type="dcterms:W3CDTF">2020-12-24T07:58:00Z</dcterms:created>
  <dcterms:modified xsi:type="dcterms:W3CDTF">2023-03-16T05:21:00Z</dcterms:modified>
</cp:coreProperties>
</file>