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56" w:rsidRDefault="00F459D2" w:rsidP="00F459D2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令和６年１月１４日執行</w:t>
      </w:r>
    </w:p>
    <w:p w:rsidR="00F459D2" w:rsidRDefault="00F459D2" w:rsidP="00F459D2">
      <w:pPr>
        <w:jc w:val="center"/>
        <w:rPr>
          <w:rFonts w:ascii="ＭＳ 明朝" w:eastAsia="ＭＳ 明朝" w:hAnsi="ＭＳ 明朝"/>
          <w:sz w:val="40"/>
          <w:szCs w:val="40"/>
        </w:rPr>
      </w:pPr>
    </w:p>
    <w:p w:rsidR="00F459D2" w:rsidRDefault="00F459D2" w:rsidP="00F459D2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泊村長選挙立候補予定者説明会</w:t>
      </w: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BA3E57">
        <w:rPr>
          <w:rFonts w:ascii="ＭＳ 明朝" w:eastAsia="ＭＳ 明朝" w:hAnsi="ＭＳ 明朝" w:hint="eastAsia"/>
          <w:szCs w:val="21"/>
        </w:rPr>
        <w:t xml:space="preserve">　　　　　　　　　　　　　　　　　　　日　時　　令和５年１２月７</w:t>
      </w:r>
      <w:r>
        <w:rPr>
          <w:rFonts w:ascii="ＭＳ 明朝" w:eastAsia="ＭＳ 明朝" w:hAnsi="ＭＳ 明朝" w:hint="eastAsia"/>
          <w:szCs w:val="21"/>
        </w:rPr>
        <w:t>日（</w:t>
      </w:r>
      <w:r w:rsidR="00BA3E57">
        <w:rPr>
          <w:rFonts w:ascii="ＭＳ 明朝" w:eastAsia="ＭＳ 明朝" w:hAnsi="ＭＳ 明朝" w:hint="eastAsia"/>
          <w:szCs w:val="21"/>
        </w:rPr>
        <w:t>木</w:t>
      </w:r>
      <w:r>
        <w:rPr>
          <w:rFonts w:ascii="ＭＳ 明朝" w:eastAsia="ＭＳ 明朝" w:hAnsi="ＭＳ 明朝" w:hint="eastAsia"/>
          <w:szCs w:val="21"/>
        </w:rPr>
        <w:t>）</w:t>
      </w:r>
    </w:p>
    <w:p w:rsidR="00F459D2" w:rsidRDefault="00BA3E57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１０</w:t>
      </w:r>
      <w:r w:rsidR="00F459D2">
        <w:rPr>
          <w:rFonts w:ascii="ＭＳ 明朝" w:eastAsia="ＭＳ 明朝" w:hAnsi="ＭＳ 明朝" w:hint="eastAsia"/>
          <w:szCs w:val="21"/>
        </w:rPr>
        <w:t>時</w:t>
      </w:r>
      <w:r>
        <w:rPr>
          <w:rFonts w:ascii="ＭＳ 明朝" w:eastAsia="ＭＳ 明朝" w:hAnsi="ＭＳ 明朝" w:hint="eastAsia"/>
          <w:szCs w:val="21"/>
        </w:rPr>
        <w:t>００</w:t>
      </w:r>
      <w:r w:rsidR="00F459D2">
        <w:rPr>
          <w:rFonts w:ascii="ＭＳ 明朝" w:eastAsia="ＭＳ 明朝" w:hAnsi="ＭＳ 明朝" w:hint="eastAsia"/>
          <w:szCs w:val="21"/>
        </w:rPr>
        <w:t>分</w:t>
      </w: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場　所　　泊村役場　中会議室</w:t>
      </w: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１．開　会</w:t>
      </w: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</w:p>
    <w:p w:rsidR="00F459D2" w:rsidRDefault="00F459D2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２．挨　拶</w:t>
      </w:r>
      <w:r w:rsidR="0014234B">
        <w:rPr>
          <w:rFonts w:ascii="ＭＳ 明朝" w:eastAsia="ＭＳ 明朝" w:hAnsi="ＭＳ 明朝" w:hint="eastAsia"/>
          <w:szCs w:val="21"/>
        </w:rPr>
        <w:t>（泊村選挙管理委員会委員長）</w:t>
      </w:r>
    </w:p>
    <w:p w:rsidR="00FB3CDB" w:rsidRDefault="00FB3CDB" w:rsidP="00F459D2">
      <w:pPr>
        <w:jc w:val="left"/>
        <w:rPr>
          <w:rFonts w:ascii="ＭＳ 明朝" w:eastAsia="ＭＳ 明朝" w:hAnsi="ＭＳ 明朝"/>
          <w:szCs w:val="21"/>
        </w:rPr>
      </w:pPr>
    </w:p>
    <w:p w:rsidR="0014234B" w:rsidRDefault="00FB3CDB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３．説明事項</w:t>
      </w:r>
    </w:p>
    <w:p w:rsidR="00874711" w:rsidRDefault="00874711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・選挙運動用自動車に係る設備外積載等許可申請手続きについて</w:t>
      </w:r>
    </w:p>
    <w:p w:rsidR="00874711" w:rsidRPr="00874711" w:rsidRDefault="00874711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・選挙運動用通常葉書の取扱いについて</w:t>
      </w:r>
    </w:p>
    <w:p w:rsidR="00BB3FEC" w:rsidRDefault="00FB3CDB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・</w:t>
      </w:r>
      <w:r w:rsidR="00BB3FEC">
        <w:rPr>
          <w:rFonts w:ascii="ＭＳ 明朝" w:eastAsia="ＭＳ 明朝" w:hAnsi="ＭＳ 明朝" w:hint="eastAsia"/>
          <w:szCs w:val="21"/>
        </w:rPr>
        <w:t>立候補届出に</w:t>
      </w:r>
      <w:r w:rsidR="00E27DAE">
        <w:rPr>
          <w:rFonts w:ascii="ＭＳ 明朝" w:eastAsia="ＭＳ 明朝" w:hAnsi="ＭＳ 明朝" w:hint="eastAsia"/>
          <w:szCs w:val="21"/>
        </w:rPr>
        <w:t>関する留意事項</w:t>
      </w:r>
      <w:r w:rsidR="00F027DB">
        <w:rPr>
          <w:rFonts w:ascii="ＭＳ 明朝" w:eastAsia="ＭＳ 明朝" w:hAnsi="ＭＳ 明朝" w:hint="eastAsia"/>
          <w:szCs w:val="21"/>
        </w:rPr>
        <w:t>について</w:t>
      </w:r>
    </w:p>
    <w:p w:rsidR="00E27DAE" w:rsidRDefault="00E27DAE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・候補者留意事項</w:t>
      </w:r>
      <w:r w:rsidR="00F027DB">
        <w:rPr>
          <w:rFonts w:ascii="ＭＳ 明朝" w:eastAsia="ＭＳ 明朝" w:hAnsi="ＭＳ 明朝" w:hint="eastAsia"/>
          <w:szCs w:val="21"/>
        </w:rPr>
        <w:t>について</w:t>
      </w:r>
    </w:p>
    <w:p w:rsidR="00F027DB" w:rsidRDefault="00F027DB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・公費負担について</w:t>
      </w:r>
    </w:p>
    <w:p w:rsidR="00077E0A" w:rsidRPr="00077E0A" w:rsidRDefault="00077E0A" w:rsidP="00F459D2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・選挙供託の手続きについて</w:t>
      </w:r>
      <w:bookmarkStart w:id="0" w:name="_GoBack"/>
      <w:bookmarkEnd w:id="0"/>
    </w:p>
    <w:p w:rsidR="00FB3CDB" w:rsidRDefault="00FB3CDB" w:rsidP="00F459D2">
      <w:pPr>
        <w:jc w:val="left"/>
        <w:rPr>
          <w:rFonts w:ascii="ＭＳ 明朝" w:eastAsia="ＭＳ 明朝" w:hAnsi="ＭＳ 明朝"/>
          <w:szCs w:val="21"/>
        </w:rPr>
      </w:pPr>
    </w:p>
    <w:p w:rsidR="00FB3CDB" w:rsidRDefault="00FB3CDB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４．質疑応答</w:t>
      </w:r>
    </w:p>
    <w:p w:rsidR="00FB3CDB" w:rsidRDefault="00FB3CDB" w:rsidP="00F459D2">
      <w:pPr>
        <w:jc w:val="left"/>
        <w:rPr>
          <w:rFonts w:ascii="ＭＳ 明朝" w:eastAsia="ＭＳ 明朝" w:hAnsi="ＭＳ 明朝"/>
          <w:szCs w:val="21"/>
        </w:rPr>
      </w:pPr>
    </w:p>
    <w:p w:rsidR="00FB3CDB" w:rsidRPr="00F459D2" w:rsidRDefault="00FB3CDB" w:rsidP="00F459D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５．閉会</w:t>
      </w:r>
    </w:p>
    <w:sectPr w:rsidR="00FB3CDB" w:rsidRPr="00F45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2"/>
    <w:rsid w:val="00077E0A"/>
    <w:rsid w:val="0014234B"/>
    <w:rsid w:val="00874711"/>
    <w:rsid w:val="00AC7F4B"/>
    <w:rsid w:val="00BA3E57"/>
    <w:rsid w:val="00BB3FEC"/>
    <w:rsid w:val="00D27E56"/>
    <w:rsid w:val="00E27DAE"/>
    <w:rsid w:val="00F027DB"/>
    <w:rsid w:val="00F459D2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119D5"/>
  <w15:chartTrackingRefBased/>
  <w15:docId w15:val="{06EFBF0D-0548-407C-BD6D-F6F9B1E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1455-9FB4-4D88-A4E9-FAB01D8F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正矩</dc:creator>
  <cp:keywords/>
  <dc:description/>
  <cp:lastModifiedBy>岡田 正矩</cp:lastModifiedBy>
  <cp:revision>10</cp:revision>
  <dcterms:created xsi:type="dcterms:W3CDTF">2023-11-01T07:33:00Z</dcterms:created>
  <dcterms:modified xsi:type="dcterms:W3CDTF">2023-12-04T08:25:00Z</dcterms:modified>
</cp:coreProperties>
</file>